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70F47" w14:textId="77777777" w:rsidR="00215236" w:rsidRDefault="00215236"/>
    <w:tbl>
      <w:tblPr>
        <w:tblW w:w="10346" w:type="dxa"/>
        <w:tblLook w:val="00A0" w:firstRow="1" w:lastRow="0" w:firstColumn="1" w:lastColumn="0" w:noHBand="0" w:noVBand="0"/>
      </w:tblPr>
      <w:tblGrid>
        <w:gridCol w:w="3300"/>
        <w:gridCol w:w="4056"/>
        <w:gridCol w:w="2990"/>
      </w:tblGrid>
      <w:tr w:rsidR="00D039DB" w:rsidRPr="00D039DB" w14:paraId="7DD83AF9" w14:textId="77777777" w:rsidTr="00D039DB">
        <w:trPr>
          <w:trHeight w:val="3581"/>
        </w:trPr>
        <w:tc>
          <w:tcPr>
            <w:tcW w:w="3716" w:type="dxa"/>
            <w:tcBorders>
              <w:top w:val="nil"/>
              <w:left w:val="nil"/>
              <w:bottom w:val="nil"/>
              <w:right w:val="single" w:sz="4" w:space="0" w:color="auto"/>
            </w:tcBorders>
          </w:tcPr>
          <w:p w14:paraId="07B63D8F" w14:textId="77777777" w:rsidR="00D039DB" w:rsidRPr="00D039DB" w:rsidRDefault="00D039DB" w:rsidP="00D039DB">
            <w:pPr>
              <w:autoSpaceDE w:val="0"/>
              <w:autoSpaceDN w:val="0"/>
              <w:adjustRightInd w:val="0"/>
              <w:spacing w:after="0" w:line="276" w:lineRule="auto"/>
              <w:rPr>
                <w:rFonts w:ascii="Times New Roman" w:eastAsia="Times New Roman" w:hAnsi="Times New Roman" w:cs="Times New Roman"/>
                <w:b/>
                <w:color w:val="000000"/>
                <w:kern w:val="0"/>
                <w:sz w:val="28"/>
                <w:szCs w:val="28"/>
                <w14:ligatures w14:val="none"/>
              </w:rPr>
            </w:pPr>
            <w:r w:rsidRPr="00D039DB">
              <w:rPr>
                <w:rFonts w:ascii="Times New Roman" w:eastAsia="Times New Roman" w:hAnsi="Times New Roman" w:cs="Times New Roman"/>
                <w:b/>
                <w:color w:val="000000"/>
                <w:kern w:val="0"/>
                <w:sz w:val="28"/>
                <w:szCs w:val="28"/>
                <w14:ligatures w14:val="none"/>
              </w:rPr>
              <w:t>СОГЛАСОВАНО:</w:t>
            </w:r>
          </w:p>
          <w:p w14:paraId="75645E81" w14:textId="77777777" w:rsidR="00D039DB" w:rsidRPr="00D039DB" w:rsidRDefault="00D039DB" w:rsidP="00D039DB">
            <w:pPr>
              <w:autoSpaceDE w:val="0"/>
              <w:autoSpaceDN w:val="0"/>
              <w:adjustRightInd w:val="0"/>
              <w:spacing w:after="0" w:line="276" w:lineRule="auto"/>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 xml:space="preserve">Протокол заседания </w:t>
            </w:r>
          </w:p>
          <w:p w14:paraId="268A669D" w14:textId="77777777" w:rsidR="00D039DB" w:rsidRPr="00D039DB" w:rsidRDefault="00D039DB" w:rsidP="00D039DB">
            <w:pPr>
              <w:autoSpaceDE w:val="0"/>
              <w:autoSpaceDN w:val="0"/>
              <w:adjustRightInd w:val="0"/>
              <w:spacing w:after="0" w:line="276" w:lineRule="auto"/>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Попечительского Совета</w:t>
            </w:r>
          </w:p>
          <w:p w14:paraId="268F504E" w14:textId="175FE3DE" w:rsidR="00D039DB" w:rsidRPr="00D039DB" w:rsidRDefault="00D039DB" w:rsidP="00D039DB">
            <w:pPr>
              <w:autoSpaceDE w:val="0"/>
              <w:autoSpaceDN w:val="0"/>
              <w:adjustRightInd w:val="0"/>
              <w:spacing w:after="0" w:line="276" w:lineRule="auto"/>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 xml:space="preserve">МБУ ДО ДМШ№ 4 г. Хабаровска № </w:t>
            </w:r>
            <w:r w:rsidR="00D6557E">
              <w:rPr>
                <w:rFonts w:ascii="Times New Roman" w:eastAsia="Times New Roman" w:hAnsi="Times New Roman" w:cs="Times New Roman"/>
                <w:color w:val="000000"/>
                <w:kern w:val="0"/>
                <w:sz w:val="28"/>
                <w:szCs w:val="28"/>
                <w14:ligatures w14:val="none"/>
              </w:rPr>
              <w:t>1</w:t>
            </w:r>
          </w:p>
          <w:p w14:paraId="63088DCF" w14:textId="36B34B63" w:rsidR="00D039DB" w:rsidRPr="00D039DB" w:rsidRDefault="00D039DB" w:rsidP="00D039DB">
            <w:pPr>
              <w:autoSpaceDE w:val="0"/>
              <w:autoSpaceDN w:val="0"/>
              <w:adjustRightInd w:val="0"/>
              <w:spacing w:after="0" w:line="276" w:lineRule="auto"/>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 xml:space="preserve">от </w:t>
            </w:r>
            <w:r w:rsidRPr="00D039DB">
              <w:rPr>
                <w:rFonts w:ascii="Times New Roman" w:eastAsia="Times New Roman" w:hAnsi="Times New Roman" w:cs="Times New Roman"/>
                <w:color w:val="000000"/>
                <w:kern w:val="0"/>
                <w:sz w:val="28"/>
                <w:szCs w:val="28"/>
                <w:u w:val="single"/>
                <w14:ligatures w14:val="none"/>
              </w:rPr>
              <w:t>"</w:t>
            </w:r>
            <w:r w:rsidR="00D6557E">
              <w:rPr>
                <w:rFonts w:ascii="Times New Roman" w:eastAsia="Times New Roman" w:hAnsi="Times New Roman" w:cs="Times New Roman"/>
                <w:color w:val="000000"/>
                <w:kern w:val="0"/>
                <w:sz w:val="28"/>
                <w:szCs w:val="28"/>
                <w:u w:val="single"/>
                <w14:ligatures w14:val="none"/>
              </w:rPr>
              <w:t>01</w:t>
            </w:r>
            <w:r w:rsidRPr="00D039DB">
              <w:rPr>
                <w:rFonts w:ascii="Times New Roman" w:eastAsia="Times New Roman" w:hAnsi="Times New Roman" w:cs="Times New Roman"/>
                <w:color w:val="000000"/>
                <w:kern w:val="0"/>
                <w:sz w:val="28"/>
                <w:szCs w:val="28"/>
                <w:u w:val="single"/>
                <w14:ligatures w14:val="none"/>
              </w:rPr>
              <w:t xml:space="preserve">" </w:t>
            </w:r>
            <w:r>
              <w:rPr>
                <w:rFonts w:ascii="Times New Roman" w:eastAsia="Times New Roman" w:hAnsi="Times New Roman" w:cs="Times New Roman"/>
                <w:color w:val="000000"/>
                <w:kern w:val="0"/>
                <w:sz w:val="28"/>
                <w:szCs w:val="28"/>
                <w:u w:val="single"/>
                <w14:ligatures w14:val="none"/>
              </w:rPr>
              <w:t>октября</w:t>
            </w:r>
            <w:r w:rsidRPr="00D039DB">
              <w:rPr>
                <w:rFonts w:ascii="Times New Roman" w:eastAsia="Times New Roman" w:hAnsi="Times New Roman" w:cs="Times New Roman"/>
                <w:color w:val="000000"/>
                <w:kern w:val="0"/>
                <w:sz w:val="28"/>
                <w:szCs w:val="28"/>
                <w:u w:val="single"/>
                <w14:ligatures w14:val="none"/>
              </w:rPr>
              <w:t xml:space="preserve"> 202</w:t>
            </w:r>
            <w:r>
              <w:rPr>
                <w:rFonts w:ascii="Times New Roman" w:eastAsia="Times New Roman" w:hAnsi="Times New Roman" w:cs="Times New Roman"/>
                <w:color w:val="000000"/>
                <w:kern w:val="0"/>
                <w:sz w:val="28"/>
                <w:szCs w:val="28"/>
                <w:u w:val="single"/>
                <w14:ligatures w14:val="none"/>
              </w:rPr>
              <w:t>4</w:t>
            </w:r>
            <w:r w:rsidRPr="00D039DB">
              <w:rPr>
                <w:rFonts w:ascii="Times New Roman" w:eastAsia="Times New Roman" w:hAnsi="Times New Roman" w:cs="Times New Roman"/>
                <w:color w:val="000000"/>
                <w:kern w:val="0"/>
                <w:sz w:val="28"/>
                <w:szCs w:val="28"/>
                <w:u w:val="single"/>
                <w14:ligatures w14:val="none"/>
              </w:rPr>
              <w:t xml:space="preserve"> </w:t>
            </w:r>
            <w:r w:rsidRPr="00D039DB">
              <w:rPr>
                <w:rFonts w:ascii="Times New Roman" w:eastAsia="Times New Roman" w:hAnsi="Times New Roman" w:cs="Times New Roman"/>
                <w:color w:val="000000"/>
                <w:kern w:val="0"/>
                <w:sz w:val="28"/>
                <w:szCs w:val="28"/>
                <w14:ligatures w14:val="none"/>
              </w:rPr>
              <w:t>г.</w:t>
            </w:r>
          </w:p>
          <w:p w14:paraId="5A35375B" w14:textId="77777777" w:rsidR="00D039DB" w:rsidRPr="00D039DB" w:rsidRDefault="00D039DB" w:rsidP="00D039DB">
            <w:pPr>
              <w:autoSpaceDE w:val="0"/>
              <w:autoSpaceDN w:val="0"/>
              <w:adjustRightInd w:val="0"/>
              <w:spacing w:after="0" w:line="276" w:lineRule="auto"/>
              <w:jc w:val="center"/>
              <w:rPr>
                <w:rFonts w:ascii="Times New Roman" w:eastAsia="Times New Roman" w:hAnsi="Times New Roman" w:cs="Times New Roman"/>
                <w:color w:val="000000"/>
                <w:kern w:val="0"/>
                <w:sz w:val="28"/>
                <w:szCs w:val="28"/>
                <w14:ligatures w14:val="none"/>
              </w:rPr>
            </w:pPr>
          </w:p>
        </w:tc>
        <w:tc>
          <w:tcPr>
            <w:tcW w:w="3213" w:type="dxa"/>
            <w:tcBorders>
              <w:top w:val="nil"/>
              <w:left w:val="single" w:sz="4" w:space="0" w:color="auto"/>
              <w:bottom w:val="nil"/>
              <w:right w:val="nil"/>
            </w:tcBorders>
          </w:tcPr>
          <w:p w14:paraId="318F964F" w14:textId="77777777" w:rsidR="00D039DB" w:rsidRDefault="00D039DB" w:rsidP="00D039DB">
            <w:pPr>
              <w:spacing w:after="0" w:line="276" w:lineRule="auto"/>
              <w:rPr>
                <w:rFonts w:ascii="Times New Roman" w:eastAsia="Times New Roman" w:hAnsi="Times New Roman" w:cs="Times New Roman"/>
                <w:b/>
                <w:kern w:val="0"/>
                <w:sz w:val="28"/>
                <w:szCs w:val="28"/>
                <w14:ligatures w14:val="none"/>
              </w:rPr>
            </w:pPr>
            <w:r w:rsidRPr="00D039DB">
              <w:rPr>
                <w:rFonts w:ascii="Times New Roman" w:eastAsia="Times New Roman" w:hAnsi="Times New Roman" w:cs="Times New Roman"/>
                <w:b/>
                <w:kern w:val="0"/>
                <w:sz w:val="28"/>
                <w:szCs w:val="28"/>
                <w14:ligatures w14:val="none"/>
              </w:rPr>
              <w:t xml:space="preserve">ПРИНЯТО:   </w:t>
            </w:r>
          </w:p>
          <w:p w14:paraId="5C8E3ADA" w14:textId="77777777" w:rsidR="00D039DB" w:rsidRDefault="00D039DB" w:rsidP="00D039DB">
            <w:pPr>
              <w:spacing w:after="0" w:line="276" w:lineRule="auto"/>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На заседании</w:t>
            </w:r>
          </w:p>
          <w:p w14:paraId="74FA9825" w14:textId="77777777" w:rsidR="00D039DB" w:rsidRDefault="00D039DB" w:rsidP="00D039DB">
            <w:pPr>
              <w:spacing w:after="0" w:line="276" w:lineRule="auto"/>
              <w:rPr>
                <w:rFonts w:ascii="Times New Roman" w:eastAsia="Times New Roman" w:hAnsi="Times New Roman" w:cs="Times New Roman"/>
                <w:bCs/>
                <w:kern w:val="0"/>
                <w:sz w:val="28"/>
                <w:szCs w:val="28"/>
                <w14:ligatures w14:val="none"/>
              </w:rPr>
            </w:pPr>
            <w:r w:rsidRPr="00D039DB">
              <w:rPr>
                <w:rFonts w:ascii="Times New Roman" w:eastAsia="Times New Roman" w:hAnsi="Times New Roman" w:cs="Times New Roman"/>
                <w:bCs/>
                <w:kern w:val="0"/>
                <w:sz w:val="28"/>
                <w:szCs w:val="28"/>
                <w14:ligatures w14:val="none"/>
              </w:rPr>
              <w:t>Педагогическ</w:t>
            </w:r>
            <w:r>
              <w:rPr>
                <w:rFonts w:ascii="Times New Roman" w:eastAsia="Times New Roman" w:hAnsi="Times New Roman" w:cs="Times New Roman"/>
                <w:bCs/>
                <w:kern w:val="0"/>
                <w:sz w:val="28"/>
                <w:szCs w:val="28"/>
                <w14:ligatures w14:val="none"/>
              </w:rPr>
              <w:t>ого</w:t>
            </w:r>
          </w:p>
          <w:p w14:paraId="4699933F" w14:textId="34097EAD" w:rsidR="00D039DB" w:rsidRPr="00D039DB" w:rsidRDefault="00D039DB" w:rsidP="00D039DB">
            <w:pPr>
              <w:spacing w:after="0" w:line="276" w:lineRule="auto"/>
              <w:rPr>
                <w:rFonts w:ascii="Times New Roman" w:eastAsia="Times New Roman" w:hAnsi="Times New Roman" w:cs="Times New Roman"/>
                <w:bCs/>
                <w:kern w:val="0"/>
                <w:sz w:val="28"/>
                <w:szCs w:val="28"/>
                <w14:ligatures w14:val="none"/>
              </w:rPr>
            </w:pPr>
            <w:r w:rsidRPr="00D039DB">
              <w:rPr>
                <w:rFonts w:ascii="Times New Roman" w:eastAsia="Times New Roman" w:hAnsi="Times New Roman" w:cs="Times New Roman"/>
                <w:bCs/>
                <w:kern w:val="0"/>
                <w:sz w:val="28"/>
                <w:szCs w:val="28"/>
                <w14:ligatures w14:val="none"/>
              </w:rPr>
              <w:t>совет</w:t>
            </w:r>
            <w:r>
              <w:rPr>
                <w:rFonts w:ascii="Times New Roman" w:eastAsia="Times New Roman" w:hAnsi="Times New Roman" w:cs="Times New Roman"/>
                <w:bCs/>
                <w:kern w:val="0"/>
                <w:sz w:val="28"/>
                <w:szCs w:val="28"/>
                <w14:ligatures w14:val="none"/>
              </w:rPr>
              <w:t>а</w:t>
            </w:r>
            <w:r w:rsidRPr="00D039DB">
              <w:rPr>
                <w:rFonts w:ascii="Times New Roman" w:eastAsia="Times New Roman" w:hAnsi="Times New Roman" w:cs="Times New Roman"/>
                <w:bCs/>
                <w:kern w:val="0"/>
                <w:sz w:val="28"/>
                <w:szCs w:val="28"/>
                <w14:ligatures w14:val="none"/>
              </w:rPr>
              <w:t xml:space="preserve">                                                                                                                                                 </w:t>
            </w:r>
          </w:p>
          <w:p w14:paraId="0CB2B507" w14:textId="5A367C79" w:rsidR="00D039DB" w:rsidRPr="00D039DB" w:rsidRDefault="00D039DB" w:rsidP="00D039DB">
            <w:pPr>
              <w:spacing w:after="0" w:line="276" w:lineRule="auto"/>
              <w:rPr>
                <w:rFonts w:ascii="Times New Roman" w:eastAsia="Times New Roman" w:hAnsi="Times New Roman" w:cs="Times New Roman"/>
                <w:kern w:val="0"/>
                <w:sz w:val="28"/>
                <w:szCs w:val="28"/>
                <w14:ligatures w14:val="none"/>
              </w:rPr>
            </w:pPr>
            <w:r w:rsidRPr="00D039DB">
              <w:rPr>
                <w:rFonts w:ascii="Times New Roman" w:eastAsia="Times New Roman" w:hAnsi="Times New Roman" w:cs="Times New Roman"/>
                <w:kern w:val="0"/>
                <w:sz w:val="28"/>
                <w:szCs w:val="28"/>
                <w14:ligatures w14:val="none"/>
              </w:rPr>
              <w:t xml:space="preserve">протокол № </w:t>
            </w:r>
            <w:r w:rsidR="00744695">
              <w:rPr>
                <w:rFonts w:ascii="Times New Roman" w:eastAsia="Times New Roman" w:hAnsi="Times New Roman" w:cs="Times New Roman"/>
                <w:kern w:val="0"/>
                <w:sz w:val="28"/>
                <w:szCs w:val="28"/>
                <w14:ligatures w14:val="none"/>
              </w:rPr>
              <w:t>2</w:t>
            </w:r>
            <w:r w:rsidRPr="00D039DB">
              <w:rPr>
                <w:rFonts w:ascii="Times New Roman" w:eastAsia="Times New Roman" w:hAnsi="Times New Roman" w:cs="Times New Roman"/>
                <w:kern w:val="0"/>
                <w:sz w:val="28"/>
                <w:szCs w:val="28"/>
                <w14:ligatures w14:val="none"/>
              </w:rPr>
              <w:t xml:space="preserve"> </w:t>
            </w:r>
          </w:p>
          <w:p w14:paraId="3ED7788D" w14:textId="3779363C" w:rsidR="00D039DB" w:rsidRPr="00D039DB" w:rsidRDefault="00D039DB" w:rsidP="00D039DB">
            <w:pPr>
              <w:spacing w:after="0" w:line="276" w:lineRule="auto"/>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kern w:val="0"/>
                <w:sz w:val="28"/>
                <w:szCs w:val="28"/>
                <w14:ligatures w14:val="none"/>
              </w:rPr>
              <w:t>от "</w:t>
            </w:r>
            <w:r>
              <w:rPr>
                <w:rFonts w:ascii="Times New Roman" w:eastAsia="Times New Roman" w:hAnsi="Times New Roman" w:cs="Times New Roman"/>
                <w:kern w:val="0"/>
                <w:sz w:val="28"/>
                <w:szCs w:val="28"/>
                <w14:ligatures w14:val="none"/>
              </w:rPr>
              <w:t xml:space="preserve"> </w:t>
            </w:r>
            <w:r w:rsidR="00AA033F">
              <w:rPr>
                <w:rFonts w:ascii="Times New Roman" w:eastAsia="Times New Roman" w:hAnsi="Times New Roman" w:cs="Times New Roman"/>
                <w:kern w:val="0"/>
                <w:sz w:val="28"/>
                <w:szCs w:val="28"/>
                <w14:ligatures w14:val="none"/>
              </w:rPr>
              <w:t>01</w:t>
            </w:r>
            <w:r w:rsidRPr="00D039DB">
              <w:rPr>
                <w:rFonts w:ascii="Times New Roman" w:eastAsia="Times New Roman" w:hAnsi="Times New Roman" w:cs="Times New Roman"/>
                <w:kern w:val="0"/>
                <w:sz w:val="28"/>
                <w:szCs w:val="28"/>
                <w14:ligatures w14:val="none"/>
              </w:rPr>
              <w:t xml:space="preserve">" </w:t>
            </w:r>
            <w:r w:rsidR="00D6557E">
              <w:rPr>
                <w:rFonts w:ascii="Times New Roman" w:eastAsia="Times New Roman" w:hAnsi="Times New Roman" w:cs="Times New Roman"/>
                <w:kern w:val="0"/>
                <w:sz w:val="28"/>
                <w:szCs w:val="28"/>
                <w14:ligatures w14:val="none"/>
              </w:rPr>
              <w:t xml:space="preserve">октября </w:t>
            </w:r>
            <w:r w:rsidR="00D6557E" w:rsidRPr="00D039DB">
              <w:rPr>
                <w:rFonts w:ascii="Times New Roman" w:eastAsia="Times New Roman" w:hAnsi="Times New Roman" w:cs="Times New Roman"/>
                <w:kern w:val="0"/>
                <w:sz w:val="28"/>
                <w:szCs w:val="28"/>
                <w14:ligatures w14:val="none"/>
              </w:rPr>
              <w:t>2024</w:t>
            </w:r>
            <w:r w:rsidRPr="00D039DB">
              <w:rPr>
                <w:rFonts w:ascii="Times New Roman" w:eastAsia="Times New Roman" w:hAnsi="Times New Roman" w:cs="Times New Roman"/>
                <w:kern w:val="0"/>
                <w:sz w:val="28"/>
                <w:szCs w:val="28"/>
                <w14:ligatures w14:val="none"/>
              </w:rPr>
              <w:t xml:space="preserve"> г.                                                                                   </w:t>
            </w:r>
          </w:p>
          <w:p w14:paraId="6B389D1A" w14:textId="77777777" w:rsidR="00D039DB" w:rsidRPr="00D039DB" w:rsidRDefault="00D039DB" w:rsidP="00D039DB">
            <w:pPr>
              <w:spacing w:after="0" w:line="276" w:lineRule="auto"/>
              <w:rPr>
                <w:rFonts w:ascii="Times New Roman" w:eastAsia="Times New Roman" w:hAnsi="Times New Roman" w:cs="Times New Roman"/>
                <w:color w:val="000000"/>
                <w:kern w:val="0"/>
                <w:sz w:val="28"/>
                <w:szCs w:val="28"/>
                <w14:ligatures w14:val="none"/>
              </w:rPr>
            </w:pPr>
          </w:p>
          <w:p w14:paraId="75EFCD27" w14:textId="77777777" w:rsidR="00D039DB" w:rsidRPr="00D039DB" w:rsidRDefault="00D039DB" w:rsidP="00D039DB">
            <w:pPr>
              <w:spacing w:after="0" w:line="276" w:lineRule="auto"/>
              <w:rPr>
                <w:rFonts w:ascii="Times New Roman" w:eastAsia="Times New Roman" w:hAnsi="Times New Roman" w:cs="Times New Roman"/>
                <w:color w:val="000000"/>
                <w:kern w:val="0"/>
                <w:sz w:val="28"/>
                <w:szCs w:val="28"/>
                <w14:ligatures w14:val="none"/>
              </w:rPr>
            </w:pPr>
          </w:p>
          <w:p w14:paraId="0B9E41CA" w14:textId="77777777" w:rsidR="00D039DB" w:rsidRPr="00D039DB" w:rsidRDefault="00D039DB" w:rsidP="00D039DB">
            <w:pPr>
              <w:spacing w:after="0" w:line="276" w:lineRule="auto"/>
              <w:rPr>
                <w:rFonts w:ascii="Times New Roman" w:eastAsia="Times New Roman" w:hAnsi="Times New Roman" w:cs="Times New Roman"/>
                <w:color w:val="000000"/>
                <w:kern w:val="0"/>
                <w:sz w:val="28"/>
                <w:szCs w:val="28"/>
                <w14:ligatures w14:val="none"/>
              </w:rPr>
            </w:pPr>
          </w:p>
          <w:p w14:paraId="514E9628" w14:textId="5ABCF4EB" w:rsidR="00D039DB" w:rsidRPr="00D039DB" w:rsidRDefault="00B05BD3" w:rsidP="00D039DB">
            <w:pPr>
              <w:autoSpaceDE w:val="0"/>
              <w:autoSpaceDN w:val="0"/>
              <w:adjustRightInd w:val="0"/>
              <w:spacing w:after="0" w:line="276"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pict w14:anchorId="1E0CD296">
                <v:shape id="_x0000_i1034" type="#_x0000_t75" alt="Строка подписи (КРИПТО-ПРО)" style="width:192pt;height:96pt">
                  <v:imagedata r:id="rId5" o:title=""/>
                  <o:lock v:ext="edit" ungrouping="t" rotation="t" cropping="t" verticies="t" text="t" grouping="t"/>
                  <o:signatureline v:ext="edit" id="{C8B2B117-A4CE-40C6-96E5-407D5232666F}" provid="{F5AC7D23-DA04-45F5-ABCB-38CE7A982553}" o:suggestedsigner="Е.А. Гамолина" o:suggestedsigner2="Директор" o:sigprovurl="http://www.cryptopro.ru/products/office/signature" issignatureline="t"/>
                </v:shape>
              </w:pict>
            </w:r>
          </w:p>
        </w:tc>
        <w:tc>
          <w:tcPr>
            <w:tcW w:w="3417" w:type="dxa"/>
          </w:tcPr>
          <w:p w14:paraId="4EE36A13" w14:textId="77777777" w:rsidR="00D039DB" w:rsidRPr="00D039DB" w:rsidRDefault="00D039DB" w:rsidP="00D039DB">
            <w:pPr>
              <w:autoSpaceDE w:val="0"/>
              <w:autoSpaceDN w:val="0"/>
              <w:adjustRightInd w:val="0"/>
              <w:spacing w:after="0" w:line="276" w:lineRule="auto"/>
              <w:rPr>
                <w:rFonts w:ascii="Times New Roman" w:eastAsia="Times New Roman" w:hAnsi="Times New Roman" w:cs="Times New Roman"/>
                <w:b/>
                <w:color w:val="000000"/>
                <w:kern w:val="0"/>
                <w:sz w:val="28"/>
                <w:szCs w:val="28"/>
                <w14:ligatures w14:val="none"/>
              </w:rPr>
            </w:pPr>
            <w:r w:rsidRPr="00D039DB">
              <w:rPr>
                <w:rFonts w:ascii="Times New Roman" w:eastAsia="Times New Roman" w:hAnsi="Times New Roman" w:cs="Times New Roman"/>
                <w:b/>
                <w:color w:val="000000"/>
                <w:kern w:val="0"/>
                <w:sz w:val="28"/>
                <w:szCs w:val="28"/>
                <w14:ligatures w14:val="none"/>
              </w:rPr>
              <w:t>УТВЕРЖДАЮ:</w:t>
            </w:r>
          </w:p>
          <w:p w14:paraId="05694A2D" w14:textId="77777777" w:rsidR="00D039DB" w:rsidRPr="00D039DB" w:rsidRDefault="00D039DB" w:rsidP="00D039DB">
            <w:pPr>
              <w:autoSpaceDE w:val="0"/>
              <w:autoSpaceDN w:val="0"/>
              <w:adjustRightInd w:val="0"/>
              <w:spacing w:after="0" w:line="276" w:lineRule="auto"/>
              <w:rPr>
                <w:rFonts w:ascii="Times New Roman" w:eastAsia="Times New Roman" w:hAnsi="Times New Roman" w:cs="Times New Roman"/>
                <w:b/>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Директор МБУ ДО ДМШ № 4 г. Хабаровска</w:t>
            </w:r>
          </w:p>
          <w:p w14:paraId="334F49B6" w14:textId="3BF34612" w:rsidR="00D039DB" w:rsidRPr="00D039DB" w:rsidRDefault="00D039DB" w:rsidP="00D039DB">
            <w:pPr>
              <w:autoSpaceDE w:val="0"/>
              <w:autoSpaceDN w:val="0"/>
              <w:adjustRightInd w:val="0"/>
              <w:spacing w:after="0" w:line="276" w:lineRule="auto"/>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_______</w:t>
            </w:r>
            <w:r w:rsidR="00D6557E">
              <w:rPr>
                <w:rFonts w:ascii="Times New Roman" w:eastAsia="Times New Roman" w:hAnsi="Times New Roman" w:cs="Times New Roman"/>
                <w:color w:val="000000"/>
                <w:kern w:val="0"/>
                <w:sz w:val="28"/>
                <w:szCs w:val="28"/>
                <w14:ligatures w14:val="none"/>
              </w:rPr>
              <w:t>___</w:t>
            </w:r>
            <w:r>
              <w:rPr>
                <w:rFonts w:ascii="Times New Roman" w:eastAsia="Times New Roman" w:hAnsi="Times New Roman" w:cs="Times New Roman"/>
                <w:color w:val="000000"/>
                <w:kern w:val="0"/>
                <w:sz w:val="28"/>
                <w:szCs w:val="28"/>
                <w14:ligatures w14:val="none"/>
              </w:rPr>
              <w:t>Е.А. Гамолина</w:t>
            </w:r>
          </w:p>
          <w:p w14:paraId="03CB88CA" w14:textId="538F7EF0" w:rsidR="00D039DB" w:rsidRPr="00D039DB" w:rsidRDefault="00D039DB" w:rsidP="00D039DB">
            <w:pPr>
              <w:autoSpaceDE w:val="0"/>
              <w:autoSpaceDN w:val="0"/>
              <w:adjustRightInd w:val="0"/>
              <w:spacing w:after="0" w:line="276" w:lineRule="auto"/>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Приказ №</w:t>
            </w:r>
            <w:r w:rsidR="00D6557E">
              <w:rPr>
                <w:rFonts w:ascii="Times New Roman" w:eastAsia="Times New Roman" w:hAnsi="Times New Roman" w:cs="Times New Roman"/>
                <w:color w:val="000000"/>
                <w:kern w:val="0"/>
                <w:sz w:val="28"/>
                <w:szCs w:val="28"/>
                <w14:ligatures w14:val="none"/>
              </w:rPr>
              <w:t>75</w:t>
            </w:r>
            <w:r w:rsidR="00D6557E" w:rsidRPr="00D039DB">
              <w:rPr>
                <w:rFonts w:ascii="Times New Roman" w:eastAsia="Times New Roman" w:hAnsi="Times New Roman" w:cs="Times New Roman"/>
                <w:color w:val="000000"/>
                <w:kern w:val="0"/>
                <w:sz w:val="28"/>
                <w:szCs w:val="28"/>
                <w14:ligatures w14:val="none"/>
              </w:rPr>
              <w:t xml:space="preserve"> -</w:t>
            </w:r>
            <w:r w:rsidRPr="00D039DB">
              <w:rPr>
                <w:rFonts w:ascii="Times New Roman" w:eastAsia="Times New Roman" w:hAnsi="Times New Roman" w:cs="Times New Roman"/>
                <w:color w:val="000000"/>
                <w:kern w:val="0"/>
                <w:sz w:val="28"/>
                <w:szCs w:val="28"/>
                <w14:ligatures w14:val="none"/>
              </w:rPr>
              <w:t xml:space="preserve">ОД от </w:t>
            </w:r>
          </w:p>
          <w:p w14:paraId="324B4D4E" w14:textId="7DA6ADE5" w:rsidR="00D039DB" w:rsidRPr="00D039DB" w:rsidRDefault="00D039DB" w:rsidP="00D039DB">
            <w:pPr>
              <w:autoSpaceDE w:val="0"/>
              <w:autoSpaceDN w:val="0"/>
              <w:adjustRightInd w:val="0"/>
              <w:spacing w:after="0" w:line="276" w:lineRule="auto"/>
              <w:rPr>
                <w:rFonts w:ascii="Times New Roman" w:eastAsia="Times New Roman" w:hAnsi="Times New Roman" w:cs="Times New Roman"/>
                <w:color w:val="000000"/>
                <w:kern w:val="0"/>
                <w:sz w:val="28"/>
                <w:szCs w:val="28"/>
                <w:u w:val="single"/>
                <w14:ligatures w14:val="none"/>
              </w:rPr>
            </w:pPr>
            <w:r w:rsidRPr="00D039DB">
              <w:rPr>
                <w:rFonts w:ascii="Times New Roman" w:eastAsia="Times New Roman" w:hAnsi="Times New Roman" w:cs="Times New Roman"/>
                <w:color w:val="000000"/>
                <w:kern w:val="0"/>
                <w:sz w:val="28"/>
                <w:szCs w:val="28"/>
                <w:u w:val="single"/>
                <w14:ligatures w14:val="none"/>
              </w:rPr>
              <w:t>"</w:t>
            </w:r>
            <w:r w:rsidR="00D6557E">
              <w:rPr>
                <w:rFonts w:ascii="Times New Roman" w:eastAsia="Times New Roman" w:hAnsi="Times New Roman" w:cs="Times New Roman"/>
                <w:color w:val="000000"/>
                <w:kern w:val="0"/>
                <w:sz w:val="28"/>
                <w:szCs w:val="28"/>
                <w:u w:val="single"/>
                <w14:ligatures w14:val="none"/>
              </w:rPr>
              <w:t>03</w:t>
            </w:r>
            <w:r w:rsidRPr="00D039DB">
              <w:rPr>
                <w:rFonts w:ascii="Times New Roman" w:eastAsia="Times New Roman" w:hAnsi="Times New Roman" w:cs="Times New Roman"/>
                <w:color w:val="000000"/>
                <w:kern w:val="0"/>
                <w:sz w:val="28"/>
                <w:szCs w:val="28"/>
                <w:u w:val="single"/>
                <w14:ligatures w14:val="none"/>
              </w:rPr>
              <w:t xml:space="preserve">" </w:t>
            </w:r>
            <w:r>
              <w:rPr>
                <w:rFonts w:ascii="Times New Roman" w:eastAsia="Times New Roman" w:hAnsi="Times New Roman" w:cs="Times New Roman"/>
                <w:color w:val="000000"/>
                <w:kern w:val="0"/>
                <w:sz w:val="28"/>
                <w:szCs w:val="28"/>
                <w:u w:val="single"/>
                <w14:ligatures w14:val="none"/>
              </w:rPr>
              <w:t xml:space="preserve">октября </w:t>
            </w:r>
            <w:r w:rsidRPr="00D039DB">
              <w:rPr>
                <w:rFonts w:ascii="Times New Roman" w:eastAsia="Times New Roman" w:hAnsi="Times New Roman" w:cs="Times New Roman"/>
                <w:color w:val="000000"/>
                <w:kern w:val="0"/>
                <w:sz w:val="28"/>
                <w:szCs w:val="28"/>
                <w:u w:val="single"/>
                <w14:ligatures w14:val="none"/>
              </w:rPr>
              <w:t>202</w:t>
            </w:r>
            <w:r>
              <w:rPr>
                <w:rFonts w:ascii="Times New Roman" w:eastAsia="Times New Roman" w:hAnsi="Times New Roman" w:cs="Times New Roman"/>
                <w:color w:val="000000"/>
                <w:kern w:val="0"/>
                <w:sz w:val="28"/>
                <w:szCs w:val="28"/>
                <w:u w:val="single"/>
                <w14:ligatures w14:val="none"/>
              </w:rPr>
              <w:t>4</w:t>
            </w:r>
            <w:r w:rsidRPr="00D039DB">
              <w:rPr>
                <w:rFonts w:ascii="Times New Roman" w:eastAsia="Times New Roman" w:hAnsi="Times New Roman" w:cs="Times New Roman"/>
                <w:color w:val="000000"/>
                <w:kern w:val="0"/>
                <w:sz w:val="28"/>
                <w:szCs w:val="28"/>
                <w:u w:val="single"/>
                <w14:ligatures w14:val="none"/>
              </w:rPr>
              <w:t xml:space="preserve"> г.</w:t>
            </w:r>
          </w:p>
          <w:p w14:paraId="0DE16B5A" w14:textId="77777777" w:rsidR="00D039DB" w:rsidRPr="00D039DB" w:rsidRDefault="00D039DB" w:rsidP="00D039DB">
            <w:pPr>
              <w:autoSpaceDE w:val="0"/>
              <w:autoSpaceDN w:val="0"/>
              <w:adjustRightInd w:val="0"/>
              <w:spacing w:after="0" w:line="276" w:lineRule="auto"/>
              <w:rPr>
                <w:rFonts w:ascii="Times New Roman" w:eastAsia="Times New Roman" w:hAnsi="Times New Roman" w:cs="Times New Roman"/>
                <w:color w:val="000000"/>
                <w:kern w:val="0"/>
                <w:sz w:val="28"/>
                <w:szCs w:val="28"/>
                <w14:ligatures w14:val="none"/>
              </w:rPr>
            </w:pPr>
          </w:p>
          <w:p w14:paraId="1BE01026" w14:textId="77777777" w:rsidR="00D039DB" w:rsidRPr="00D039DB" w:rsidRDefault="00D039DB" w:rsidP="00D039DB">
            <w:pPr>
              <w:autoSpaceDE w:val="0"/>
              <w:autoSpaceDN w:val="0"/>
              <w:adjustRightInd w:val="0"/>
              <w:spacing w:after="0" w:line="276" w:lineRule="auto"/>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 xml:space="preserve">      М.П.</w:t>
            </w:r>
          </w:p>
        </w:tc>
      </w:tr>
    </w:tbl>
    <w:p w14:paraId="25281C77" w14:textId="77777777" w:rsidR="00D039DB" w:rsidRDefault="00D039DB"/>
    <w:p w14:paraId="55A1CB29" w14:textId="77777777" w:rsidR="00D039DB" w:rsidRPr="00D039DB" w:rsidRDefault="00D039DB" w:rsidP="00D039DB">
      <w:pPr>
        <w:keepNext/>
        <w:keepLines/>
        <w:spacing w:after="154" w:line="256" w:lineRule="auto"/>
        <w:ind w:left="82"/>
        <w:jc w:val="center"/>
        <w:outlineLvl w:val="0"/>
        <w:rPr>
          <w:rFonts w:ascii="Times New Roman" w:eastAsia="Times New Roman" w:hAnsi="Times New Roman" w:cs="Times New Roman"/>
          <w:color w:val="000000"/>
          <w:kern w:val="0"/>
          <w:sz w:val="34"/>
          <w14:ligatures w14:val="none"/>
        </w:rPr>
      </w:pPr>
    </w:p>
    <w:p w14:paraId="3AFBCE25" w14:textId="77777777" w:rsidR="00D039DB" w:rsidRPr="00D039DB" w:rsidRDefault="00D039DB" w:rsidP="00D039DB">
      <w:pPr>
        <w:keepNext/>
        <w:keepLines/>
        <w:spacing w:after="154" w:line="256" w:lineRule="auto"/>
        <w:ind w:left="82"/>
        <w:jc w:val="center"/>
        <w:outlineLvl w:val="0"/>
        <w:rPr>
          <w:rFonts w:ascii="Times New Roman" w:eastAsia="Times New Roman" w:hAnsi="Times New Roman" w:cs="Times New Roman"/>
          <w:color w:val="000000"/>
          <w:kern w:val="0"/>
          <w:sz w:val="34"/>
          <w14:ligatures w14:val="none"/>
        </w:rPr>
      </w:pPr>
      <w:r w:rsidRPr="00D039DB">
        <w:rPr>
          <w:rFonts w:ascii="Times New Roman" w:eastAsia="Times New Roman" w:hAnsi="Times New Roman" w:cs="Times New Roman"/>
          <w:color w:val="000000"/>
          <w:kern w:val="0"/>
          <w:sz w:val="34"/>
          <w14:ligatures w14:val="none"/>
        </w:rPr>
        <w:t>ПОЛОЖЕНИЕ</w:t>
      </w:r>
    </w:p>
    <w:p w14:paraId="21C48721" w14:textId="3F418B8C" w:rsidR="002965D9" w:rsidRDefault="00D039DB" w:rsidP="002965D9">
      <w:pPr>
        <w:ind w:firstLine="357"/>
        <w:jc w:val="center"/>
        <w:rPr>
          <w:rFonts w:ascii="Times New Roman" w:eastAsia="Times New Roman" w:hAnsi="Times New Roman" w:cs="Times New Roman"/>
          <w:b/>
          <w:bCs/>
          <w:color w:val="020202"/>
          <w:kern w:val="0"/>
          <w:sz w:val="28"/>
          <w:szCs w:val="28"/>
          <w:lang w:eastAsia="ru-RU"/>
          <w14:ligatures w14:val="none"/>
        </w:rPr>
      </w:pPr>
      <w:bookmarkStart w:id="0" w:name="_Hlk178851567"/>
      <w:r w:rsidRPr="00D039DB">
        <w:rPr>
          <w:rFonts w:ascii="Times New Roman" w:eastAsia="Times New Roman" w:hAnsi="Times New Roman" w:cs="Times New Roman"/>
          <w:b/>
          <w:bCs/>
          <w:color w:val="000000"/>
          <w:kern w:val="0"/>
          <w:sz w:val="30"/>
          <w14:ligatures w14:val="none"/>
        </w:rPr>
        <w:t xml:space="preserve">О комиссии по расследованию дисциплинарных проступков обучающихся в </w:t>
      </w:r>
      <w:r w:rsidRPr="002965D9">
        <w:rPr>
          <w:rFonts w:ascii="Times New Roman" w:eastAsia="Times New Roman" w:hAnsi="Times New Roman" w:cs="Times New Roman"/>
          <w:b/>
          <w:bCs/>
          <w:kern w:val="0"/>
          <w:sz w:val="28"/>
          <w:szCs w:val="28"/>
          <w:lang w:eastAsia="ru-RU"/>
          <w14:ligatures w14:val="none"/>
        </w:rPr>
        <w:t>Муниципально</w:t>
      </w:r>
      <w:r w:rsidR="00AA033F">
        <w:rPr>
          <w:rFonts w:ascii="Times New Roman" w:eastAsia="Times New Roman" w:hAnsi="Times New Roman" w:cs="Times New Roman"/>
          <w:b/>
          <w:bCs/>
          <w:kern w:val="0"/>
          <w:sz w:val="28"/>
          <w:szCs w:val="28"/>
          <w:lang w:eastAsia="ru-RU"/>
          <w14:ligatures w14:val="none"/>
        </w:rPr>
        <w:t>м</w:t>
      </w:r>
      <w:r w:rsidRPr="002965D9">
        <w:rPr>
          <w:rFonts w:ascii="Times New Roman" w:eastAsia="Times New Roman" w:hAnsi="Times New Roman" w:cs="Times New Roman"/>
          <w:b/>
          <w:bCs/>
          <w:kern w:val="0"/>
          <w:sz w:val="28"/>
          <w:szCs w:val="28"/>
          <w:lang w:eastAsia="ru-RU"/>
          <w14:ligatures w14:val="none"/>
        </w:rPr>
        <w:t xml:space="preserve"> бюджетно</w:t>
      </w:r>
      <w:r w:rsidR="00AA033F">
        <w:rPr>
          <w:rFonts w:ascii="Times New Roman" w:eastAsia="Times New Roman" w:hAnsi="Times New Roman" w:cs="Times New Roman"/>
          <w:b/>
          <w:bCs/>
          <w:kern w:val="0"/>
          <w:sz w:val="28"/>
          <w:szCs w:val="28"/>
          <w:lang w:eastAsia="ru-RU"/>
          <w14:ligatures w14:val="none"/>
        </w:rPr>
        <w:t>м</w:t>
      </w:r>
      <w:r w:rsidRPr="002965D9">
        <w:rPr>
          <w:rFonts w:ascii="Times New Roman" w:eastAsia="Times New Roman" w:hAnsi="Times New Roman" w:cs="Times New Roman"/>
          <w:b/>
          <w:bCs/>
          <w:kern w:val="0"/>
          <w:sz w:val="28"/>
          <w:szCs w:val="28"/>
          <w:lang w:eastAsia="ru-RU"/>
          <w14:ligatures w14:val="none"/>
        </w:rPr>
        <w:t xml:space="preserve"> учреждени</w:t>
      </w:r>
      <w:r w:rsidR="00AA033F">
        <w:rPr>
          <w:rFonts w:ascii="Times New Roman" w:eastAsia="Times New Roman" w:hAnsi="Times New Roman" w:cs="Times New Roman"/>
          <w:b/>
          <w:bCs/>
          <w:kern w:val="0"/>
          <w:sz w:val="28"/>
          <w:szCs w:val="28"/>
          <w:lang w:eastAsia="ru-RU"/>
          <w14:ligatures w14:val="none"/>
        </w:rPr>
        <w:t>и</w:t>
      </w:r>
      <w:r w:rsidRPr="002965D9">
        <w:rPr>
          <w:rFonts w:ascii="Times New Roman" w:eastAsia="Times New Roman" w:hAnsi="Times New Roman" w:cs="Times New Roman"/>
          <w:b/>
          <w:bCs/>
          <w:kern w:val="0"/>
          <w:sz w:val="28"/>
          <w:szCs w:val="28"/>
          <w:lang w:eastAsia="ru-RU"/>
          <w14:ligatures w14:val="none"/>
        </w:rPr>
        <w:t xml:space="preserve"> дополнительного образования </w:t>
      </w:r>
      <w:r w:rsidR="002965D9">
        <w:rPr>
          <w:rFonts w:ascii="Times New Roman" w:eastAsia="Times New Roman" w:hAnsi="Times New Roman" w:cs="Times New Roman"/>
          <w:b/>
          <w:bCs/>
          <w:color w:val="020202"/>
          <w:kern w:val="0"/>
          <w:sz w:val="28"/>
          <w:szCs w:val="28"/>
          <w:lang w:eastAsia="ru-RU"/>
          <w14:ligatures w14:val="none"/>
        </w:rPr>
        <w:t xml:space="preserve"> </w:t>
      </w:r>
    </w:p>
    <w:bookmarkEnd w:id="0"/>
    <w:p w14:paraId="2C5DF268" w14:textId="031A448D" w:rsidR="00D039DB" w:rsidRPr="00D039DB" w:rsidRDefault="00D039DB" w:rsidP="002965D9">
      <w:pPr>
        <w:ind w:firstLine="357"/>
        <w:jc w:val="center"/>
        <w:rPr>
          <w:rFonts w:ascii="Times New Roman" w:eastAsia="Times New Roman" w:hAnsi="Times New Roman" w:cs="Times New Roman"/>
          <w:b/>
          <w:bCs/>
          <w:color w:val="020202"/>
          <w:kern w:val="0"/>
          <w:sz w:val="28"/>
          <w:szCs w:val="28"/>
          <w:lang w:eastAsia="ru-RU"/>
          <w14:ligatures w14:val="none"/>
        </w:rPr>
      </w:pPr>
      <w:r w:rsidRPr="00D039DB">
        <w:rPr>
          <w:rFonts w:ascii="Times New Roman" w:eastAsia="Times New Roman" w:hAnsi="Times New Roman" w:cs="Times New Roman"/>
          <w:b/>
          <w:bCs/>
          <w:kern w:val="0"/>
          <w:sz w:val="28"/>
          <w:szCs w:val="28"/>
          <w:lang w:eastAsia="ru-RU"/>
          <w14:ligatures w14:val="none"/>
        </w:rPr>
        <w:t>"Детская музыкальная школа №4 г. Хабаровска"</w:t>
      </w:r>
    </w:p>
    <w:p w14:paraId="1210E78B" w14:textId="2B295A39" w:rsidR="00D039DB" w:rsidRPr="00D039DB" w:rsidRDefault="00D039DB" w:rsidP="00D039DB">
      <w:pPr>
        <w:spacing w:after="14" w:line="247" w:lineRule="auto"/>
        <w:ind w:left="898" w:right="287" w:hanging="509"/>
        <w:jc w:val="both"/>
        <w:rPr>
          <w:rFonts w:ascii="Times New Roman" w:eastAsia="Times New Roman" w:hAnsi="Times New Roman" w:cs="Times New Roman"/>
          <w:b/>
          <w:bCs/>
          <w:color w:val="000000"/>
          <w:kern w:val="0"/>
          <w:sz w:val="28"/>
          <w:szCs w:val="28"/>
          <w14:ligatures w14:val="none"/>
        </w:rPr>
      </w:pPr>
      <w:r w:rsidRPr="00D039DB">
        <w:rPr>
          <w:rFonts w:ascii="Times New Roman" w:eastAsia="Times New Roman" w:hAnsi="Times New Roman" w:cs="Times New Roman"/>
          <w:b/>
          <w:bCs/>
          <w:color w:val="000000"/>
          <w:kern w:val="0"/>
          <w:sz w:val="28"/>
          <w:szCs w:val="28"/>
          <w14:ligatures w14:val="none"/>
        </w:rPr>
        <w:t>1. Общие положения</w:t>
      </w:r>
    </w:p>
    <w:p w14:paraId="2D8F6CAE" w14:textId="6DD4B360" w:rsidR="00D039DB" w:rsidRPr="00D039DB" w:rsidRDefault="00D039DB" w:rsidP="00D039DB">
      <w:pPr>
        <w:spacing w:after="49" w:line="280" w:lineRule="auto"/>
        <w:ind w:left="811" w:right="19" w:firstLine="4"/>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1.1. Настоящее Положение разработано в соответствии с Федеральным законом от 29 декабря 2012 г. № 273-ФЗ «Об образовании в Российской Федерации», Порядком применения к обучающимся и снятия с учащихся мер дисциплинарного взыскания</w:t>
      </w:r>
      <w:r w:rsidR="00E9798D">
        <w:rPr>
          <w:rFonts w:ascii="Times New Roman" w:eastAsia="Times New Roman" w:hAnsi="Times New Roman" w:cs="Times New Roman"/>
          <w:color w:val="000000"/>
          <w:kern w:val="0"/>
          <w:sz w:val="28"/>
          <w:szCs w:val="28"/>
          <w14:ligatures w14:val="none"/>
        </w:rPr>
        <w:t xml:space="preserve"> и </w:t>
      </w:r>
      <w:r w:rsidRPr="00D039DB">
        <w:rPr>
          <w:rFonts w:ascii="Times New Roman" w:eastAsia="Times New Roman" w:hAnsi="Times New Roman" w:cs="Times New Roman"/>
          <w:color w:val="000000"/>
          <w:kern w:val="0"/>
          <w:sz w:val="28"/>
          <w:szCs w:val="28"/>
          <w14:ligatures w14:val="none"/>
        </w:rPr>
        <w:t>Правилами внутреннего распорядка обучающихся</w:t>
      </w:r>
      <w:r w:rsidR="00E9798D">
        <w:rPr>
          <w:rFonts w:ascii="Times New Roman" w:eastAsia="Times New Roman" w:hAnsi="Times New Roman" w:cs="Times New Roman"/>
          <w:color w:val="000000"/>
          <w:kern w:val="0"/>
          <w:sz w:val="28"/>
          <w:szCs w:val="28"/>
          <w14:ligatures w14:val="none"/>
        </w:rPr>
        <w:t>, действующими в Муниципальном бюджетном учреждении «Детская музыкальная школа № 4 г. Хабаровска» (далее -</w:t>
      </w:r>
      <w:bookmarkStart w:id="1" w:name="_Hlk178696738"/>
      <w:r w:rsidR="00E9798D">
        <w:rPr>
          <w:rFonts w:ascii="Times New Roman" w:eastAsia="Times New Roman" w:hAnsi="Times New Roman" w:cs="Times New Roman"/>
          <w:color w:val="000000"/>
          <w:kern w:val="0"/>
          <w:sz w:val="28"/>
          <w:szCs w:val="28"/>
          <w14:ligatures w14:val="none"/>
        </w:rPr>
        <w:t>Учреждени</w:t>
      </w:r>
      <w:bookmarkEnd w:id="1"/>
      <w:r w:rsidR="00E9798D">
        <w:rPr>
          <w:rFonts w:ascii="Times New Roman" w:eastAsia="Times New Roman" w:hAnsi="Times New Roman" w:cs="Times New Roman"/>
          <w:color w:val="000000"/>
          <w:kern w:val="0"/>
          <w:sz w:val="28"/>
          <w:szCs w:val="28"/>
          <w14:ligatures w14:val="none"/>
        </w:rPr>
        <w:t>е).</w:t>
      </w:r>
    </w:p>
    <w:p w14:paraId="724916FD" w14:textId="7B57759D" w:rsidR="00D039DB" w:rsidRPr="00D039DB" w:rsidRDefault="00D039DB" w:rsidP="00D039DB">
      <w:pPr>
        <w:spacing w:after="42" w:line="280" w:lineRule="auto"/>
        <w:ind w:left="811" w:right="19" w:firstLine="4"/>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 xml:space="preserve">1.2. Настоящим Положением определяются принципы и процедура деятельности Комиссии по расследованию дисциплинарных проступков обучающихся </w:t>
      </w:r>
      <w:bookmarkStart w:id="2" w:name="_Hlk178697718"/>
      <w:r w:rsidR="00E9798D">
        <w:rPr>
          <w:rFonts w:ascii="Times New Roman" w:eastAsia="Times New Roman" w:hAnsi="Times New Roman" w:cs="Times New Roman"/>
          <w:color w:val="000000"/>
          <w:kern w:val="0"/>
          <w:sz w:val="28"/>
          <w:szCs w:val="28"/>
          <w14:ligatures w14:val="none"/>
        </w:rPr>
        <w:t>Учреждения</w:t>
      </w:r>
      <w:bookmarkEnd w:id="2"/>
      <w:r w:rsidR="00E9798D">
        <w:rPr>
          <w:rFonts w:ascii="Times New Roman" w:eastAsia="Times New Roman" w:hAnsi="Times New Roman" w:cs="Times New Roman"/>
          <w:color w:val="000000"/>
          <w:kern w:val="0"/>
          <w:sz w:val="28"/>
          <w:szCs w:val="28"/>
          <w14:ligatures w14:val="none"/>
        </w:rPr>
        <w:t xml:space="preserve"> </w:t>
      </w:r>
      <w:r w:rsidRPr="00D039DB">
        <w:rPr>
          <w:rFonts w:ascii="Times New Roman" w:eastAsia="Times New Roman" w:hAnsi="Times New Roman" w:cs="Times New Roman"/>
          <w:color w:val="000000"/>
          <w:kern w:val="0"/>
          <w:sz w:val="28"/>
          <w:szCs w:val="28"/>
          <w14:ligatures w14:val="none"/>
        </w:rPr>
        <w:t>(далее — Комиссия).</w:t>
      </w:r>
    </w:p>
    <w:p w14:paraId="7903E88F" w14:textId="241872A9" w:rsidR="00D039DB" w:rsidRPr="00D039DB" w:rsidRDefault="00D039DB" w:rsidP="00D039DB">
      <w:pPr>
        <w:spacing w:after="4" w:line="280" w:lineRule="auto"/>
        <w:ind w:left="811" w:right="19" w:firstLine="4"/>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 xml:space="preserve">1.3. Основной целью Комиссии является проведение объективного расследования дисциплинарных проступков обучающихся </w:t>
      </w:r>
      <w:r w:rsidR="00E9798D">
        <w:rPr>
          <w:rFonts w:ascii="Times New Roman" w:eastAsia="Times New Roman" w:hAnsi="Times New Roman" w:cs="Times New Roman"/>
          <w:color w:val="000000"/>
          <w:kern w:val="0"/>
          <w:sz w:val="28"/>
          <w:szCs w:val="28"/>
          <w14:ligatures w14:val="none"/>
        </w:rPr>
        <w:t xml:space="preserve">Учреждения </w:t>
      </w:r>
      <w:r w:rsidRPr="00D039DB">
        <w:rPr>
          <w:rFonts w:ascii="Times New Roman" w:eastAsia="Times New Roman" w:hAnsi="Times New Roman" w:cs="Times New Roman"/>
          <w:color w:val="000000"/>
          <w:kern w:val="0"/>
          <w:sz w:val="28"/>
          <w:szCs w:val="28"/>
          <w14:ligatures w14:val="none"/>
        </w:rPr>
        <w:t>и установления степени их виновности.</w:t>
      </w:r>
    </w:p>
    <w:p w14:paraId="25FDB182" w14:textId="77777777" w:rsidR="00D039DB" w:rsidRPr="00D039DB" w:rsidRDefault="00D039DB" w:rsidP="00D039DB">
      <w:pPr>
        <w:spacing w:after="86" w:line="280" w:lineRule="auto"/>
        <w:ind w:left="811" w:right="19" w:firstLine="4"/>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1.4. Главными задачами Комиссии являются:</w:t>
      </w:r>
      <w:r w:rsidRPr="00D039DB">
        <w:rPr>
          <w:rFonts w:ascii="Times New Roman" w:eastAsia="Times New Roman" w:hAnsi="Times New Roman" w:cs="Times New Roman"/>
          <w:noProof/>
          <w:color w:val="000000"/>
          <w:kern w:val="0"/>
          <w:sz w:val="28"/>
          <w:szCs w:val="28"/>
          <w:lang w:val="en-US"/>
          <w14:ligatures w14:val="none"/>
        </w:rPr>
        <w:drawing>
          <wp:inline distT="0" distB="0" distL="0" distR="0" wp14:anchorId="4311696B" wp14:editId="0E05FDD3">
            <wp:extent cx="9525" cy="9525"/>
            <wp:effectExtent l="0" t="0" r="0" b="0"/>
            <wp:docPr id="1" name="Picture 2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7E47D74" w14:textId="386EB30D" w:rsidR="004C082F" w:rsidRDefault="00B05BD3" w:rsidP="00D039DB">
      <w:pPr>
        <w:spacing w:after="75" w:line="280" w:lineRule="auto"/>
        <w:ind w:left="1181" w:right="19" w:firstLine="4"/>
        <w:jc w:val="both"/>
        <w:rPr>
          <w:rFonts w:ascii="Times New Roman" w:eastAsia="Times New Roman" w:hAnsi="Times New Roman" w:cs="Times New Roman"/>
          <w:color w:val="000000"/>
          <w:kern w:val="0"/>
          <w:sz w:val="28"/>
          <w:szCs w:val="28"/>
          <w14:ligatures w14:val="none"/>
        </w:rPr>
      </w:pPr>
      <w:r>
        <w:pict w14:anchorId="3BADFAB5">
          <v:shape id="Picture 2167" o:spid="_x0000_i1028" type="#_x0000_t75" style="width:4.5pt;height:4.5pt;visibility:visible;mso-wrap-style:square">
            <v:imagedata r:id="rId7" o:title=""/>
          </v:shape>
        </w:pict>
      </w:r>
      <w:r w:rsidR="00D039DB" w:rsidRPr="00D039DB">
        <w:rPr>
          <w:rFonts w:ascii="Times New Roman" w:eastAsia="Times New Roman" w:hAnsi="Times New Roman" w:cs="Times New Roman"/>
          <w:color w:val="000000"/>
          <w:kern w:val="0"/>
          <w:sz w:val="28"/>
          <w:szCs w:val="28"/>
          <w14:ligatures w14:val="none"/>
        </w:rPr>
        <w:t xml:space="preserve"> сбор материалов о совершении обучающимся дисциплинарного проступка; </w:t>
      </w:r>
    </w:p>
    <w:p w14:paraId="108F8FF0" w14:textId="218C2141" w:rsidR="00D039DB" w:rsidRPr="00D039DB" w:rsidRDefault="00D039DB" w:rsidP="00D039DB">
      <w:pPr>
        <w:spacing w:after="75" w:line="280" w:lineRule="auto"/>
        <w:ind w:left="1181" w:right="19" w:firstLine="4"/>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noProof/>
          <w:color w:val="000000"/>
          <w:kern w:val="0"/>
          <w:sz w:val="28"/>
          <w:szCs w:val="28"/>
          <w:lang w:val="en-US"/>
          <w14:ligatures w14:val="none"/>
        </w:rPr>
        <w:drawing>
          <wp:inline distT="0" distB="0" distL="0" distR="0" wp14:anchorId="01FA3765" wp14:editId="4CCC7250">
            <wp:extent cx="57150" cy="57150"/>
            <wp:effectExtent l="0" t="0" r="0" b="0"/>
            <wp:docPr id="3" name="Picture 2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D039DB">
        <w:rPr>
          <w:rFonts w:ascii="Times New Roman" w:eastAsia="Times New Roman" w:hAnsi="Times New Roman" w:cs="Times New Roman"/>
          <w:color w:val="000000"/>
          <w:kern w:val="0"/>
          <w:sz w:val="28"/>
          <w:szCs w:val="28"/>
          <w14:ligatures w14:val="none"/>
        </w:rPr>
        <w:t xml:space="preserve"> определение степени виновности обучающегося в нарушении </w:t>
      </w:r>
      <w:r w:rsidR="00E9798D" w:rsidRPr="00D039DB">
        <w:rPr>
          <w:rFonts w:ascii="Times New Roman" w:eastAsia="Times New Roman" w:hAnsi="Times New Roman" w:cs="Times New Roman"/>
          <w:color w:val="000000"/>
          <w:kern w:val="0"/>
          <w:sz w:val="28"/>
          <w:szCs w:val="28"/>
          <w14:ligatures w14:val="none"/>
        </w:rPr>
        <w:t>дисциплины,</w:t>
      </w:r>
      <w:r w:rsidRPr="00D039DB">
        <w:rPr>
          <w:rFonts w:ascii="Times New Roman" w:eastAsia="Times New Roman" w:hAnsi="Times New Roman" w:cs="Times New Roman"/>
          <w:color w:val="000000"/>
          <w:kern w:val="0"/>
          <w:sz w:val="28"/>
          <w:szCs w:val="28"/>
          <w14:ligatures w14:val="none"/>
        </w:rPr>
        <w:t xml:space="preserve"> выраженной в форме умысла (прямого либо косвенного) или неосторожности (легкомыслие или небрежность):</w:t>
      </w:r>
    </w:p>
    <w:p w14:paraId="7968E4F6" w14:textId="5280EBDF" w:rsidR="00E9798D" w:rsidRDefault="00B05BD3" w:rsidP="00D039DB">
      <w:pPr>
        <w:spacing w:after="4" w:line="280" w:lineRule="auto"/>
        <w:ind w:left="1171" w:right="19" w:firstLine="4"/>
        <w:jc w:val="both"/>
        <w:rPr>
          <w:rFonts w:ascii="Times New Roman" w:eastAsia="Times New Roman" w:hAnsi="Times New Roman" w:cs="Times New Roman"/>
          <w:color w:val="000000"/>
          <w:kern w:val="0"/>
          <w:sz w:val="28"/>
          <w:szCs w:val="28"/>
          <w14:ligatures w14:val="none"/>
        </w:rPr>
      </w:pPr>
      <w:r>
        <w:lastRenderedPageBreak/>
        <w:pict w14:anchorId="3843AE2E">
          <v:shape id="Picture 2169" o:spid="_x0000_i1029" type="#_x0000_t75" style="width:4.5pt;height:4.5pt;visibility:visible;mso-wrap-style:square">
            <v:imagedata r:id="rId9" o:title=""/>
          </v:shape>
        </w:pict>
      </w:r>
      <w:r w:rsidR="00D039DB" w:rsidRPr="00D039DB">
        <w:rPr>
          <w:rFonts w:ascii="Times New Roman" w:eastAsia="Times New Roman" w:hAnsi="Times New Roman" w:cs="Times New Roman"/>
          <w:color w:val="000000"/>
          <w:kern w:val="0"/>
          <w:sz w:val="28"/>
          <w:szCs w:val="28"/>
          <w14:ligatures w14:val="none"/>
        </w:rPr>
        <w:t xml:space="preserve"> определение наличия причинной связи между действием (бездействием) обучающегося и наступившими последствиями в результате дисциплинарного проступка;</w:t>
      </w:r>
    </w:p>
    <w:p w14:paraId="6E919724" w14:textId="67BDDA34" w:rsidR="00D039DB" w:rsidRPr="00D039DB" w:rsidRDefault="00D039DB" w:rsidP="00D039DB">
      <w:pPr>
        <w:spacing w:after="4" w:line="280" w:lineRule="auto"/>
        <w:ind w:left="1171" w:right="19" w:firstLine="4"/>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 xml:space="preserve"> </w:t>
      </w:r>
      <w:r w:rsidRPr="00D039DB">
        <w:rPr>
          <w:rFonts w:ascii="Times New Roman" w:eastAsia="Times New Roman" w:hAnsi="Times New Roman" w:cs="Times New Roman"/>
          <w:noProof/>
          <w:color w:val="000000"/>
          <w:kern w:val="0"/>
          <w:sz w:val="28"/>
          <w:szCs w:val="28"/>
          <w:lang w:val="en-US"/>
          <w14:ligatures w14:val="none"/>
        </w:rPr>
        <w:drawing>
          <wp:inline distT="0" distB="0" distL="0" distR="0" wp14:anchorId="2D3027A8" wp14:editId="788815D2">
            <wp:extent cx="57150" cy="57150"/>
            <wp:effectExtent l="0" t="0" r="0" b="0"/>
            <wp:docPr id="5" name="Picture 2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D039DB">
        <w:rPr>
          <w:rFonts w:ascii="Times New Roman" w:eastAsia="Times New Roman" w:hAnsi="Times New Roman" w:cs="Times New Roman"/>
          <w:color w:val="000000"/>
          <w:kern w:val="0"/>
          <w:sz w:val="28"/>
          <w:szCs w:val="28"/>
          <w14:ligatures w14:val="none"/>
        </w:rPr>
        <w:t xml:space="preserve"> определение меры дисциплинарного взыскания, адекватного тяжести совершенного проступка.</w:t>
      </w:r>
    </w:p>
    <w:p w14:paraId="2382A547" w14:textId="77777777" w:rsidR="00D039DB" w:rsidRPr="0074533E" w:rsidRDefault="00D039DB" w:rsidP="00D039DB">
      <w:pPr>
        <w:keepNext/>
        <w:keepLines/>
        <w:spacing w:after="27" w:line="256" w:lineRule="auto"/>
        <w:ind w:left="1546" w:right="787" w:hanging="10"/>
        <w:jc w:val="both"/>
        <w:outlineLvl w:val="1"/>
        <w:rPr>
          <w:rFonts w:ascii="Times New Roman" w:eastAsia="Times New Roman" w:hAnsi="Times New Roman" w:cs="Times New Roman"/>
          <w:b/>
          <w:bCs/>
          <w:color w:val="000000"/>
          <w:kern w:val="0"/>
          <w:sz w:val="28"/>
          <w:szCs w:val="28"/>
          <w14:ligatures w14:val="none"/>
        </w:rPr>
      </w:pPr>
      <w:r w:rsidRPr="0074533E">
        <w:rPr>
          <w:rFonts w:ascii="Times New Roman" w:eastAsia="Times New Roman" w:hAnsi="Times New Roman" w:cs="Times New Roman"/>
          <w:b/>
          <w:bCs/>
          <w:color w:val="000000"/>
          <w:kern w:val="0"/>
          <w:sz w:val="28"/>
          <w:szCs w:val="28"/>
          <w14:ligatures w14:val="none"/>
        </w:rPr>
        <w:t>2. Структура и организация деятельности Комиссии</w:t>
      </w:r>
    </w:p>
    <w:p w14:paraId="660B56BA" w14:textId="6D2DA824" w:rsidR="00D039DB" w:rsidRPr="00D039DB" w:rsidRDefault="00D039DB" w:rsidP="00D039DB">
      <w:pPr>
        <w:spacing w:after="28" w:line="280" w:lineRule="auto"/>
        <w:ind w:left="811" w:right="19" w:firstLine="4"/>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2.1. Персональный состав Комиссии утверждается приказом директора</w:t>
      </w:r>
      <w:r w:rsidR="00694578">
        <w:rPr>
          <w:rFonts w:ascii="Times New Roman" w:eastAsia="Times New Roman" w:hAnsi="Times New Roman" w:cs="Times New Roman"/>
          <w:color w:val="000000"/>
          <w:kern w:val="0"/>
          <w:sz w:val="28"/>
          <w:szCs w:val="28"/>
          <w14:ligatures w14:val="none"/>
        </w:rPr>
        <w:t xml:space="preserve"> </w:t>
      </w:r>
      <w:bookmarkStart w:id="3" w:name="_Hlk178696769"/>
      <w:r w:rsidR="00694578">
        <w:rPr>
          <w:rFonts w:ascii="Times New Roman" w:eastAsia="Times New Roman" w:hAnsi="Times New Roman" w:cs="Times New Roman"/>
          <w:color w:val="000000"/>
          <w:kern w:val="0"/>
          <w:sz w:val="28"/>
          <w:szCs w:val="28"/>
          <w14:ligatures w14:val="none"/>
        </w:rPr>
        <w:t>Учреждения.</w:t>
      </w:r>
      <w:r w:rsidRPr="00D039DB">
        <w:rPr>
          <w:rFonts w:ascii="Times New Roman" w:eastAsia="Times New Roman" w:hAnsi="Times New Roman" w:cs="Times New Roman"/>
          <w:color w:val="000000"/>
          <w:kern w:val="0"/>
          <w:sz w:val="28"/>
          <w:szCs w:val="28"/>
          <w14:ligatures w14:val="none"/>
        </w:rPr>
        <w:t xml:space="preserve"> </w:t>
      </w:r>
      <w:bookmarkEnd w:id="3"/>
    </w:p>
    <w:p w14:paraId="5C0B17C7" w14:textId="22448C8A" w:rsidR="00D039DB" w:rsidRPr="00D039DB" w:rsidRDefault="00D039DB" w:rsidP="00D039DB">
      <w:pPr>
        <w:spacing w:after="4" w:line="280" w:lineRule="auto"/>
        <w:ind w:left="811" w:right="19" w:firstLine="4"/>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 xml:space="preserve">2.2. Комиссия формируется из состава педагогических работников </w:t>
      </w:r>
      <w:r w:rsidR="00694578">
        <w:rPr>
          <w:rFonts w:ascii="Times New Roman" w:eastAsia="Times New Roman" w:hAnsi="Times New Roman" w:cs="Times New Roman"/>
          <w:color w:val="000000"/>
          <w:kern w:val="0"/>
          <w:sz w:val="28"/>
          <w:szCs w:val="28"/>
          <w14:ligatures w14:val="none"/>
        </w:rPr>
        <w:t>Учреждения.</w:t>
      </w:r>
      <w:r w:rsidR="00694578" w:rsidRPr="00D039DB">
        <w:rPr>
          <w:rFonts w:ascii="Times New Roman" w:eastAsia="Times New Roman" w:hAnsi="Times New Roman" w:cs="Times New Roman"/>
          <w:color w:val="000000"/>
          <w:kern w:val="0"/>
          <w:sz w:val="28"/>
          <w:szCs w:val="28"/>
          <w14:ligatures w14:val="none"/>
        </w:rPr>
        <w:t xml:space="preserve"> </w:t>
      </w:r>
    </w:p>
    <w:p w14:paraId="309C10F3" w14:textId="4DAACFD3" w:rsidR="00D039DB" w:rsidRDefault="00D039DB" w:rsidP="00D039DB">
      <w:pPr>
        <w:spacing w:after="4" w:line="280" w:lineRule="auto"/>
        <w:ind w:left="811" w:right="19" w:firstLine="4"/>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2.3. Возглавляет работу Комиссии п</w:t>
      </w:r>
      <w:r w:rsidR="00694578">
        <w:rPr>
          <w:rFonts w:ascii="Times New Roman" w:eastAsia="Times New Roman" w:hAnsi="Times New Roman" w:cs="Times New Roman"/>
          <w:color w:val="000000"/>
          <w:kern w:val="0"/>
          <w:sz w:val="28"/>
          <w:szCs w:val="28"/>
          <w14:ligatures w14:val="none"/>
        </w:rPr>
        <w:t>р</w:t>
      </w:r>
      <w:r w:rsidRPr="00D039DB">
        <w:rPr>
          <w:rFonts w:ascii="Times New Roman" w:eastAsia="Times New Roman" w:hAnsi="Times New Roman" w:cs="Times New Roman"/>
          <w:color w:val="000000"/>
          <w:kern w:val="0"/>
          <w:sz w:val="28"/>
          <w:szCs w:val="28"/>
          <w14:ligatures w14:val="none"/>
        </w:rPr>
        <w:t>едседатель. П</w:t>
      </w:r>
      <w:r w:rsidR="00694578">
        <w:rPr>
          <w:rFonts w:ascii="Times New Roman" w:eastAsia="Times New Roman" w:hAnsi="Times New Roman" w:cs="Times New Roman"/>
          <w:color w:val="000000"/>
          <w:kern w:val="0"/>
          <w:sz w:val="28"/>
          <w:szCs w:val="28"/>
          <w14:ligatures w14:val="none"/>
        </w:rPr>
        <w:t>р</w:t>
      </w:r>
      <w:r w:rsidRPr="00D039DB">
        <w:rPr>
          <w:rFonts w:ascii="Times New Roman" w:eastAsia="Times New Roman" w:hAnsi="Times New Roman" w:cs="Times New Roman"/>
          <w:color w:val="000000"/>
          <w:kern w:val="0"/>
          <w:sz w:val="28"/>
          <w:szCs w:val="28"/>
          <w14:ligatures w14:val="none"/>
        </w:rPr>
        <w:t xml:space="preserve">едседателем Комиссии назначается заместитель директора по УР </w:t>
      </w:r>
      <w:r w:rsidR="00694578">
        <w:rPr>
          <w:rFonts w:ascii="Times New Roman" w:eastAsia="Times New Roman" w:hAnsi="Times New Roman" w:cs="Times New Roman"/>
          <w:color w:val="000000"/>
          <w:kern w:val="0"/>
          <w:sz w:val="28"/>
          <w:szCs w:val="28"/>
          <w14:ligatures w14:val="none"/>
        </w:rPr>
        <w:t>Учреждения</w:t>
      </w:r>
      <w:r w:rsidRPr="00D039DB">
        <w:rPr>
          <w:rFonts w:ascii="Times New Roman" w:eastAsia="Times New Roman" w:hAnsi="Times New Roman" w:cs="Times New Roman"/>
          <w:color w:val="000000"/>
          <w:kern w:val="0"/>
          <w:sz w:val="28"/>
          <w:szCs w:val="28"/>
          <w14:ligatures w14:val="none"/>
        </w:rPr>
        <w:t>. При отсутствии председателя работу Комиссии возглавляет заместитель председателя Комиссии.</w:t>
      </w:r>
      <w:r w:rsidRPr="00D039DB">
        <w:rPr>
          <w:rFonts w:ascii="Times New Roman" w:eastAsia="Times New Roman" w:hAnsi="Times New Roman" w:cs="Times New Roman"/>
          <w:noProof/>
          <w:color w:val="000000"/>
          <w:kern w:val="0"/>
          <w:sz w:val="28"/>
          <w:szCs w:val="28"/>
          <w:lang w:val="en-US"/>
          <w14:ligatures w14:val="none"/>
        </w:rPr>
        <w:drawing>
          <wp:inline distT="0" distB="0" distL="0" distR="0" wp14:anchorId="31C6A3F6" wp14:editId="2C8CE1EB">
            <wp:extent cx="9525" cy="9525"/>
            <wp:effectExtent l="0" t="0" r="0" b="0"/>
            <wp:docPr id="7" name="Picture 2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DB32B7D" w14:textId="77777777" w:rsidR="00694578" w:rsidRDefault="00694578" w:rsidP="00D039DB">
      <w:pPr>
        <w:spacing w:after="4" w:line="280" w:lineRule="auto"/>
        <w:ind w:left="811" w:right="19" w:firstLine="4"/>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2.4. В состав Комиссии входят также:</w:t>
      </w:r>
    </w:p>
    <w:p w14:paraId="1B48EF79" w14:textId="03AFC530" w:rsidR="00694578" w:rsidRPr="00D039DB" w:rsidRDefault="00694578" w:rsidP="00D039DB">
      <w:pPr>
        <w:spacing w:after="4" w:line="280" w:lineRule="auto"/>
        <w:ind w:left="811" w:right="19" w:firstLine="4"/>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от родительского сообщества - председатель попечительского совета школы, учащийся старше 14 лет, от педагогического коллектива</w:t>
      </w:r>
      <w:r w:rsidRPr="00694578">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color w:val="000000"/>
          <w:kern w:val="0"/>
          <w:sz w:val="28"/>
          <w:szCs w:val="28"/>
          <w14:ligatures w14:val="none"/>
        </w:rPr>
        <w:t xml:space="preserve">- </w:t>
      </w:r>
      <w:r w:rsidRPr="00D039DB">
        <w:rPr>
          <w:rFonts w:ascii="Times New Roman" w:eastAsia="Times New Roman" w:hAnsi="Times New Roman" w:cs="Times New Roman"/>
          <w:color w:val="000000"/>
          <w:kern w:val="0"/>
          <w:sz w:val="28"/>
          <w:szCs w:val="28"/>
          <w14:ligatures w14:val="none"/>
        </w:rPr>
        <w:t>заместитель председателя Комиссии</w:t>
      </w:r>
      <w:r w:rsidR="003A4C6D">
        <w:rPr>
          <w:rFonts w:ascii="Times New Roman" w:eastAsia="Times New Roman" w:hAnsi="Times New Roman" w:cs="Times New Roman"/>
          <w:color w:val="000000"/>
          <w:kern w:val="0"/>
          <w:sz w:val="28"/>
          <w:szCs w:val="28"/>
          <w14:ligatures w14:val="none"/>
        </w:rPr>
        <w:t>, преподаватель Учреждения</w:t>
      </w:r>
      <w:r w:rsidR="0036399E">
        <w:rPr>
          <w:rFonts w:ascii="Times New Roman" w:eastAsia="Times New Roman" w:hAnsi="Times New Roman" w:cs="Times New Roman"/>
          <w:color w:val="000000"/>
          <w:kern w:val="0"/>
          <w:sz w:val="28"/>
          <w:szCs w:val="28"/>
          <w14:ligatures w14:val="none"/>
        </w:rPr>
        <w:t xml:space="preserve"> и секретарь</w:t>
      </w:r>
      <w:r w:rsidR="003A4C6D">
        <w:rPr>
          <w:rFonts w:ascii="Times New Roman" w:eastAsia="Times New Roman" w:hAnsi="Times New Roman" w:cs="Times New Roman"/>
          <w:color w:val="000000"/>
          <w:kern w:val="0"/>
          <w:sz w:val="28"/>
          <w:szCs w:val="28"/>
          <w14:ligatures w14:val="none"/>
        </w:rPr>
        <w:t>.</w:t>
      </w:r>
      <w:r w:rsidR="0036399E">
        <w:rPr>
          <w:rFonts w:ascii="Times New Roman" w:eastAsia="Times New Roman" w:hAnsi="Times New Roman" w:cs="Times New Roman"/>
          <w:color w:val="000000"/>
          <w:kern w:val="0"/>
          <w:sz w:val="28"/>
          <w:szCs w:val="28"/>
          <w14:ligatures w14:val="none"/>
        </w:rPr>
        <w:t xml:space="preserve"> Секретарь Комиссии не участвует в принятии решений и голосовании.</w:t>
      </w:r>
    </w:p>
    <w:p w14:paraId="6E430414" w14:textId="77777777" w:rsidR="00D039DB" w:rsidRPr="00D039DB" w:rsidRDefault="00D039DB" w:rsidP="00D039DB">
      <w:pPr>
        <w:spacing w:after="47" w:line="280" w:lineRule="auto"/>
        <w:ind w:left="811" w:right="19" w:firstLine="4"/>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2.4. Председатель Комиссии обеспечивает ведение необходимого делопроизводства в ходе расследования дисциплинарного правонарушения.</w:t>
      </w:r>
    </w:p>
    <w:p w14:paraId="1C007040" w14:textId="77777777" w:rsidR="00D039DB" w:rsidRPr="00D039DB" w:rsidRDefault="00D039DB" w:rsidP="00D039DB">
      <w:pPr>
        <w:spacing w:after="36" w:line="280" w:lineRule="auto"/>
        <w:ind w:left="811" w:right="19" w:firstLine="4"/>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2.5. При возникновении прямой или косвенной личной заинтересованности любого члена Комиссии, которая может привести к конфликту интересов при проведении расследования дисциплинарного правонарушения учащегося, член Комиссии до начала расследования обязан заявить об этом. В подобном случае он не принимает участия в расследовании дисциплинарного правонарушения.</w:t>
      </w:r>
    </w:p>
    <w:p w14:paraId="1D6937BF" w14:textId="77777777" w:rsidR="00422DEB" w:rsidRDefault="00D039DB" w:rsidP="00024B0C">
      <w:pPr>
        <w:spacing w:after="4" w:line="280" w:lineRule="auto"/>
        <w:ind w:left="815" w:right="19"/>
        <w:jc w:val="both"/>
        <w:rPr>
          <w:rFonts w:ascii="Times New Roman" w:eastAsia="Times New Roman" w:hAnsi="Times New Roman" w:cs="Times New Roman"/>
          <w:color w:val="000000"/>
          <w:kern w:val="0"/>
          <w:sz w:val="28"/>
          <w:szCs w:val="28"/>
          <w14:ligatures w14:val="none"/>
        </w:rPr>
      </w:pPr>
      <w:r w:rsidRPr="00F65AAD">
        <w:rPr>
          <w:rFonts w:ascii="Times New Roman" w:eastAsia="Times New Roman" w:hAnsi="Times New Roman" w:cs="Times New Roman"/>
          <w:color w:val="000000"/>
          <w:kern w:val="0"/>
          <w:sz w:val="28"/>
          <w:szCs w:val="28"/>
          <w14:ligatures w14:val="none"/>
        </w:rPr>
        <w:t xml:space="preserve">2.6. Председатель при необходимости имеет право привлекать к работе Комиссии в качестве экспертов любых совершеннолетних физических лиц с правом совещательного голоса. </w:t>
      </w:r>
      <w:r w:rsidR="00FE7129" w:rsidRPr="0052389B">
        <w:rPr>
          <w:rFonts w:ascii="Times New Roman" w:eastAsia="Times New Roman" w:hAnsi="Times New Roman" w:cs="Times New Roman"/>
          <w:color w:val="000000"/>
          <w:kern w:val="0"/>
          <w:sz w:val="28"/>
          <w:szCs w:val="28"/>
          <w14:ligatures w14:val="none"/>
        </w:rPr>
        <w:t>В случае необходимости – пригласить на заседание</w:t>
      </w:r>
      <w:r w:rsidR="0052389B" w:rsidRPr="0052389B">
        <w:rPr>
          <w:rFonts w:ascii="Times New Roman" w:eastAsia="Times New Roman" w:hAnsi="Times New Roman" w:cs="Times New Roman"/>
          <w:color w:val="000000"/>
          <w:kern w:val="0"/>
          <w:sz w:val="28"/>
          <w:szCs w:val="28"/>
          <w14:ligatures w14:val="none"/>
        </w:rPr>
        <w:t xml:space="preserve"> </w:t>
      </w:r>
      <w:r w:rsidR="00422DEB">
        <w:rPr>
          <w:rFonts w:ascii="Times New Roman" w:eastAsia="Times New Roman" w:hAnsi="Times New Roman" w:cs="Times New Roman"/>
          <w:color w:val="000000"/>
          <w:kern w:val="0"/>
          <w:sz w:val="28"/>
          <w:szCs w:val="28"/>
          <w14:ligatures w14:val="none"/>
        </w:rPr>
        <w:t>представителя</w:t>
      </w:r>
      <w:r w:rsidR="00076D1E">
        <w:rPr>
          <w:rFonts w:ascii="Times New Roman" w:eastAsia="Times New Roman" w:hAnsi="Times New Roman" w:cs="Times New Roman"/>
          <w:color w:val="000000"/>
          <w:kern w:val="0"/>
          <w:sz w:val="28"/>
          <w:szCs w:val="28"/>
          <w14:ligatures w14:val="none"/>
        </w:rPr>
        <w:t xml:space="preserve">   </w:t>
      </w:r>
    </w:p>
    <w:p w14:paraId="57DEF9D3" w14:textId="45F9DB92" w:rsidR="00D039DB" w:rsidRPr="0052389B" w:rsidRDefault="00F65AAD" w:rsidP="00024B0C">
      <w:pPr>
        <w:spacing w:after="4" w:line="280" w:lineRule="auto"/>
        <w:ind w:left="815" w:right="19"/>
        <w:jc w:val="both"/>
        <w:rPr>
          <w:rFonts w:ascii="Times New Roman" w:eastAsia="Times New Roman" w:hAnsi="Times New Roman" w:cs="Times New Roman"/>
          <w:color w:val="000000"/>
          <w:kern w:val="0"/>
          <w:sz w:val="28"/>
          <w:szCs w:val="28"/>
          <w14:ligatures w14:val="none"/>
        </w:rPr>
      </w:pPr>
      <w:r w:rsidRPr="0052389B">
        <w:rPr>
          <w:rFonts w:ascii="Times New Roman" w:eastAsia="Times New Roman" w:hAnsi="Times New Roman" w:cs="Times New Roman"/>
          <w:color w:val="000000"/>
          <w:kern w:val="0"/>
          <w:sz w:val="28"/>
          <w:szCs w:val="28"/>
          <w14:ligatures w14:val="none"/>
        </w:rPr>
        <w:t>комиссии п</w:t>
      </w:r>
      <w:r w:rsidR="00A15CAD" w:rsidRPr="0052389B">
        <w:rPr>
          <w:rFonts w:ascii="Times New Roman" w:eastAsia="Times New Roman" w:hAnsi="Times New Roman" w:cs="Times New Roman"/>
          <w:color w:val="000000"/>
          <w:kern w:val="0"/>
          <w:sz w:val="28"/>
          <w:szCs w:val="28"/>
          <w14:ligatures w14:val="none"/>
        </w:rPr>
        <w:t xml:space="preserve">о </w:t>
      </w:r>
      <w:r w:rsidRPr="0052389B">
        <w:rPr>
          <w:rFonts w:ascii="Times New Roman" w:eastAsia="Times New Roman" w:hAnsi="Times New Roman" w:cs="Times New Roman"/>
          <w:color w:val="000000"/>
          <w:kern w:val="0"/>
          <w:sz w:val="28"/>
          <w:szCs w:val="28"/>
          <w14:ligatures w14:val="none"/>
        </w:rPr>
        <w:t>делам</w:t>
      </w:r>
      <w:r w:rsidR="00422DEB">
        <w:rPr>
          <w:rFonts w:ascii="Times New Roman" w:eastAsia="Times New Roman" w:hAnsi="Times New Roman" w:cs="Times New Roman"/>
          <w:color w:val="000000"/>
          <w:kern w:val="0"/>
          <w:sz w:val="28"/>
          <w:szCs w:val="28"/>
          <w14:ligatures w14:val="none"/>
        </w:rPr>
        <w:t xml:space="preserve"> </w:t>
      </w:r>
      <w:r w:rsidRPr="0052389B">
        <w:rPr>
          <w:rFonts w:ascii="Times New Roman" w:eastAsia="Times New Roman" w:hAnsi="Times New Roman" w:cs="Times New Roman"/>
          <w:color w:val="000000"/>
          <w:kern w:val="0"/>
          <w:sz w:val="28"/>
          <w:szCs w:val="28"/>
          <w14:ligatures w14:val="none"/>
        </w:rPr>
        <w:t>несовершеннолетних и защите их прав</w:t>
      </w:r>
      <w:r w:rsidRPr="0052389B">
        <w:rPr>
          <w:rFonts w:ascii="Times New Roman" w:eastAsia="Times New Roman" w:hAnsi="Times New Roman" w:cs="Times New Roman"/>
          <w:color w:val="000000"/>
          <w:kern w:val="0"/>
          <w:sz w:val="28"/>
          <w:szCs w:val="28"/>
          <w14:ligatures w14:val="none"/>
        </w:rPr>
        <w:br/>
        <w:t>Краснофлотского района</w:t>
      </w:r>
      <w:r w:rsidR="00A15CAD" w:rsidRPr="0052389B">
        <w:rPr>
          <w:rFonts w:ascii="Times New Roman" w:eastAsia="Times New Roman" w:hAnsi="Times New Roman" w:cs="Times New Roman"/>
          <w:color w:val="000000"/>
          <w:kern w:val="0"/>
          <w:sz w:val="28"/>
          <w:szCs w:val="28"/>
          <w14:ligatures w14:val="none"/>
        </w:rPr>
        <w:t xml:space="preserve"> г. Хабаровска </w:t>
      </w:r>
      <w:r w:rsidR="00FE7129" w:rsidRPr="0052389B">
        <w:rPr>
          <w:rFonts w:ascii="Times New Roman" w:eastAsia="Times New Roman" w:hAnsi="Times New Roman" w:cs="Times New Roman"/>
          <w:color w:val="000000"/>
          <w:kern w:val="0"/>
          <w:sz w:val="28"/>
          <w:szCs w:val="28"/>
          <w14:ligatures w14:val="none"/>
        </w:rPr>
        <w:t xml:space="preserve">и(или) </w:t>
      </w:r>
      <w:r w:rsidR="00422DEB">
        <w:rPr>
          <w:rFonts w:ascii="Times New Roman" w:eastAsia="Times New Roman" w:hAnsi="Times New Roman" w:cs="Times New Roman"/>
          <w:color w:val="000000"/>
          <w:kern w:val="0"/>
          <w:sz w:val="28"/>
          <w:szCs w:val="28"/>
          <w14:ligatures w14:val="none"/>
        </w:rPr>
        <w:t xml:space="preserve">представителя </w:t>
      </w:r>
      <w:r w:rsidRPr="0052389B">
        <w:rPr>
          <w:rFonts w:ascii="Times New Roman" w:eastAsia="Times New Roman" w:hAnsi="Times New Roman" w:cs="Times New Roman"/>
          <w:color w:val="000000"/>
          <w:kern w:val="0"/>
          <w:sz w:val="28"/>
          <w:szCs w:val="28"/>
          <w14:ligatures w14:val="none"/>
        </w:rPr>
        <w:t>Отдел</w:t>
      </w:r>
      <w:r w:rsidR="00A15CAD" w:rsidRPr="0052389B">
        <w:rPr>
          <w:rFonts w:ascii="Times New Roman" w:eastAsia="Times New Roman" w:hAnsi="Times New Roman" w:cs="Times New Roman"/>
          <w:color w:val="000000"/>
          <w:kern w:val="0"/>
          <w:sz w:val="28"/>
          <w:szCs w:val="28"/>
          <w14:ligatures w14:val="none"/>
        </w:rPr>
        <w:t>а</w:t>
      </w:r>
      <w:r w:rsidRPr="0052389B">
        <w:rPr>
          <w:rFonts w:ascii="Times New Roman" w:eastAsia="Times New Roman" w:hAnsi="Times New Roman" w:cs="Times New Roman"/>
          <w:color w:val="000000"/>
          <w:kern w:val="0"/>
          <w:sz w:val="28"/>
          <w:szCs w:val="28"/>
          <w14:ligatures w14:val="none"/>
        </w:rPr>
        <w:t xml:space="preserve"> опеки и попечительства по городу Хабаровску</w:t>
      </w:r>
      <w:r w:rsidR="00A15CAD" w:rsidRPr="0052389B">
        <w:rPr>
          <w:rFonts w:ascii="Times New Roman" w:eastAsia="Times New Roman" w:hAnsi="Times New Roman" w:cs="Times New Roman"/>
          <w:color w:val="000000"/>
          <w:kern w:val="0"/>
          <w:sz w:val="28"/>
          <w:szCs w:val="28"/>
          <w14:ligatures w14:val="none"/>
        </w:rPr>
        <w:t xml:space="preserve">. </w:t>
      </w:r>
      <w:r w:rsidR="00D039DB" w:rsidRPr="0052389B">
        <w:rPr>
          <w:rFonts w:ascii="Times New Roman" w:eastAsia="Times New Roman" w:hAnsi="Times New Roman" w:cs="Times New Roman"/>
          <w:color w:val="000000"/>
          <w:kern w:val="0"/>
          <w:sz w:val="28"/>
          <w:szCs w:val="28"/>
          <w14:ligatures w14:val="none"/>
        </w:rPr>
        <w:t>Привлекаемые к работе лица должны быть ознакомлены под роспись с настоящим Положением до начала их работы в составе Комиссии.</w:t>
      </w:r>
    </w:p>
    <w:p w14:paraId="202304CC" w14:textId="77777777" w:rsidR="00D039DB" w:rsidRPr="00D039DB" w:rsidRDefault="00D039DB" w:rsidP="00D039DB">
      <w:pPr>
        <w:spacing w:after="31" w:line="280" w:lineRule="auto"/>
        <w:ind w:left="811" w:right="19" w:firstLine="4"/>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2.7. Членам комиссии и лицам, участвовавшим в ее заседаниях, запрещается разглашать конфиденциальные сведения, ставшие им известными в ходе работы. Информация, полученная в процессе деятельности, может быть использована только в порядке, предусмотренном федеральным законом об информации, информационных технологиях и защите информации.</w:t>
      </w:r>
    </w:p>
    <w:p w14:paraId="7A7BC439" w14:textId="77777777" w:rsidR="00D039DB" w:rsidRPr="00D039DB" w:rsidRDefault="00D039DB" w:rsidP="00D039DB">
      <w:pPr>
        <w:spacing w:after="4" w:line="280" w:lineRule="auto"/>
        <w:ind w:left="811" w:right="19" w:firstLine="4"/>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2.8. Заседания Комиссии проводятся по мере необходимости. Кворумом для проведения заседания является присутствие на нем 3/5 ее членов. Решения принимаются открытым голосованием простым большинством голосов. В случае равенства голосов решающим является голос ее председателя.</w:t>
      </w:r>
    </w:p>
    <w:p w14:paraId="7923AECC" w14:textId="33DDBD44" w:rsidR="00D039DB" w:rsidRPr="003A4C6D" w:rsidRDefault="003A4C6D" w:rsidP="00D039DB">
      <w:pPr>
        <w:keepNext/>
        <w:keepLines/>
        <w:spacing w:after="31" w:line="256" w:lineRule="auto"/>
        <w:ind w:left="1546" w:right="744" w:hanging="10"/>
        <w:jc w:val="both"/>
        <w:outlineLvl w:val="1"/>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lastRenderedPageBreak/>
        <w:t>3</w:t>
      </w:r>
      <w:r w:rsidR="00D039DB" w:rsidRPr="003A4C6D">
        <w:rPr>
          <w:rFonts w:ascii="Times New Roman" w:eastAsia="Times New Roman" w:hAnsi="Times New Roman" w:cs="Times New Roman"/>
          <w:b/>
          <w:bCs/>
          <w:color w:val="000000"/>
          <w:kern w:val="0"/>
          <w:sz w:val="28"/>
          <w:szCs w:val="28"/>
          <w14:ligatures w14:val="none"/>
        </w:rPr>
        <w:t>. Порядок работы Комиссии</w:t>
      </w:r>
    </w:p>
    <w:p w14:paraId="68F5BE1F" w14:textId="3E72BCFB" w:rsidR="00D039DB" w:rsidRPr="00D039DB" w:rsidRDefault="00D039DB" w:rsidP="00D039DB">
      <w:pPr>
        <w:spacing w:after="4" w:line="280" w:lineRule="auto"/>
        <w:ind w:left="811" w:right="19" w:firstLine="4"/>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 xml:space="preserve">3.1. Дисциплинарное расследование осуществляется на основании письменного обращения к директору </w:t>
      </w:r>
      <w:r w:rsidR="003A4C6D">
        <w:rPr>
          <w:rFonts w:ascii="Times New Roman" w:eastAsia="Times New Roman" w:hAnsi="Times New Roman" w:cs="Times New Roman"/>
          <w:color w:val="000000"/>
          <w:kern w:val="0"/>
          <w:sz w:val="28"/>
          <w:szCs w:val="28"/>
          <w14:ligatures w14:val="none"/>
        </w:rPr>
        <w:t>Учреждения</w:t>
      </w:r>
      <w:r w:rsidR="003A4C6D" w:rsidRPr="00D039DB">
        <w:rPr>
          <w:rFonts w:ascii="Times New Roman" w:eastAsia="Times New Roman" w:hAnsi="Times New Roman" w:cs="Times New Roman"/>
          <w:color w:val="000000"/>
          <w:kern w:val="0"/>
          <w:sz w:val="28"/>
          <w:szCs w:val="28"/>
          <w14:ligatures w14:val="none"/>
        </w:rPr>
        <w:t xml:space="preserve"> </w:t>
      </w:r>
      <w:r w:rsidRPr="00D039DB">
        <w:rPr>
          <w:rFonts w:ascii="Times New Roman" w:eastAsia="Times New Roman" w:hAnsi="Times New Roman" w:cs="Times New Roman"/>
          <w:color w:val="000000"/>
          <w:kern w:val="0"/>
          <w:sz w:val="28"/>
          <w:szCs w:val="28"/>
          <w14:ligatures w14:val="none"/>
        </w:rPr>
        <w:t xml:space="preserve">того или иного участника образовательных отношений. При </w:t>
      </w:r>
      <w:r w:rsidRPr="00D039DB">
        <w:rPr>
          <w:rFonts w:ascii="Times New Roman" w:eastAsia="Times New Roman" w:hAnsi="Times New Roman" w:cs="Times New Roman"/>
          <w:noProof/>
          <w:color w:val="000000"/>
          <w:kern w:val="0"/>
          <w:sz w:val="28"/>
          <w:szCs w:val="28"/>
          <w:lang w:val="en-US"/>
          <w14:ligatures w14:val="none"/>
        </w:rPr>
        <w:drawing>
          <wp:inline distT="0" distB="0" distL="0" distR="0" wp14:anchorId="33C3CE23" wp14:editId="6CF77797">
            <wp:extent cx="9525" cy="9525"/>
            <wp:effectExtent l="0" t="0" r="0" b="0"/>
            <wp:docPr id="8" name="Picture 4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039DB">
        <w:rPr>
          <w:rFonts w:ascii="Times New Roman" w:eastAsia="Times New Roman" w:hAnsi="Times New Roman" w:cs="Times New Roman"/>
          <w:color w:val="000000"/>
          <w:kern w:val="0"/>
          <w:sz w:val="28"/>
          <w:szCs w:val="28"/>
          <w14:ligatures w14:val="none"/>
        </w:rPr>
        <w:t>получении письменного заявления о совершении обучающимся дисциплинарного проступка директор в течение трех рабочих дней передает его в Комиссию.</w:t>
      </w:r>
    </w:p>
    <w:p w14:paraId="368B8866" w14:textId="77777777" w:rsidR="00D039DB" w:rsidRPr="00D039DB" w:rsidRDefault="00D039DB" w:rsidP="00D039DB">
      <w:pPr>
        <w:spacing w:after="38" w:line="280" w:lineRule="auto"/>
        <w:ind w:left="811" w:right="19" w:firstLine="4"/>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3.2. Комиссия должна обеспечить своевременное, объективное и справедливое расследование дисциплинарного проступка обучающегося, указанного в обращении. 3.3. Председатель Комиссии при поступлении к нему информации, содержащей основания для проведения расследования, обязан:</w:t>
      </w:r>
    </w:p>
    <w:p w14:paraId="21FC826E" w14:textId="77777777" w:rsidR="00D039DB" w:rsidRPr="00D039DB" w:rsidRDefault="00D039DB" w:rsidP="00D039DB">
      <w:pPr>
        <w:spacing w:after="38" w:line="280" w:lineRule="auto"/>
        <w:ind w:left="811" w:right="19" w:firstLine="4"/>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3.3.1. в течение трех учебных дней затребовать от обучающегося письменное объяснение. Если по истечении трех учебных дней указанное объяснение обучающимся не представлено, то составляется соответствующий акт. Отказ или уклонение обучающегося от предоставления им письменного объяснения не является препятствием для применения меры дисциплинарного взыскания.</w:t>
      </w:r>
    </w:p>
    <w:p w14:paraId="6F247379" w14:textId="77777777" w:rsidR="00D039DB" w:rsidRPr="00D039DB" w:rsidRDefault="00D039DB" w:rsidP="00D039DB">
      <w:pPr>
        <w:spacing w:after="27" w:line="280" w:lineRule="auto"/>
        <w:ind w:left="811" w:right="19" w:firstLine="4"/>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3.32. в течение трех рабочих дней назначить дату заседания Комиссии. При этом дата заседания не может быть назначена позднее семи учебных дней со дня поступления указанной информации. В указанные периоды не засчитывается период временного отсутствия обучающегося по уважительным причинам (болезнь, каникулы, другие ситуации).</w:t>
      </w:r>
    </w:p>
    <w:p w14:paraId="646EEE07" w14:textId="78CC676C" w:rsidR="00D039DB" w:rsidRPr="00D039DB" w:rsidRDefault="00D039DB" w:rsidP="00D039DB">
      <w:pPr>
        <w:spacing w:after="4" w:line="280" w:lineRule="auto"/>
        <w:ind w:left="811" w:right="19" w:firstLine="4"/>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 xml:space="preserve">3.3. Заседание Комиссии проводится в присутствии обучающегося, в отношении которого </w:t>
      </w:r>
      <w:r w:rsidRPr="00D039DB">
        <w:rPr>
          <w:rFonts w:ascii="Times New Roman" w:eastAsia="Times New Roman" w:hAnsi="Times New Roman" w:cs="Times New Roman"/>
          <w:noProof/>
          <w:color w:val="000000"/>
          <w:kern w:val="0"/>
          <w:sz w:val="28"/>
          <w:szCs w:val="28"/>
          <w:lang w:val="en-US"/>
          <w14:ligatures w14:val="none"/>
        </w:rPr>
        <w:drawing>
          <wp:inline distT="0" distB="0" distL="0" distR="0" wp14:anchorId="03D2E963" wp14:editId="1561772A">
            <wp:extent cx="9525" cy="9525"/>
            <wp:effectExtent l="0" t="0" r="0" b="0"/>
            <wp:docPr id="9" name="Picture 4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039DB">
        <w:rPr>
          <w:rFonts w:ascii="Times New Roman" w:eastAsia="Times New Roman" w:hAnsi="Times New Roman" w:cs="Times New Roman"/>
          <w:color w:val="000000"/>
          <w:kern w:val="0"/>
          <w:sz w:val="28"/>
          <w:szCs w:val="28"/>
          <w14:ligatures w14:val="none"/>
        </w:rPr>
        <w:t xml:space="preserve">рассматривается вопрос о совершении дисциплинарного проступка, и его родителей </w:t>
      </w:r>
      <w:r w:rsidRPr="00D039DB">
        <w:rPr>
          <w:rFonts w:ascii="Times New Roman" w:eastAsia="Times New Roman" w:hAnsi="Times New Roman" w:cs="Times New Roman"/>
          <w:noProof/>
          <w:color w:val="000000"/>
          <w:kern w:val="0"/>
          <w:sz w:val="28"/>
          <w:szCs w:val="28"/>
          <w:lang w:val="en-US"/>
          <w14:ligatures w14:val="none"/>
        </w:rPr>
        <w:drawing>
          <wp:inline distT="0" distB="0" distL="0" distR="0" wp14:anchorId="16468B6B" wp14:editId="2B5F4218">
            <wp:extent cx="9525" cy="9525"/>
            <wp:effectExtent l="0" t="0" r="0" b="0"/>
            <wp:docPr id="10" name="Picture 4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039DB">
        <w:rPr>
          <w:rFonts w:ascii="Times New Roman" w:eastAsia="Times New Roman" w:hAnsi="Times New Roman" w:cs="Times New Roman"/>
          <w:color w:val="000000"/>
          <w:kern w:val="0"/>
          <w:sz w:val="28"/>
          <w:szCs w:val="28"/>
          <w14:ligatures w14:val="none"/>
        </w:rPr>
        <w:t xml:space="preserve">(законных представителей). В случае неявки обучающегося и (или) родителей (законных </w:t>
      </w:r>
      <w:r w:rsidRPr="00D039DB">
        <w:rPr>
          <w:rFonts w:ascii="Times New Roman" w:eastAsia="Times New Roman" w:hAnsi="Times New Roman" w:cs="Times New Roman"/>
          <w:noProof/>
          <w:color w:val="000000"/>
          <w:kern w:val="0"/>
          <w:sz w:val="28"/>
          <w:szCs w:val="28"/>
          <w:lang w:val="en-US"/>
          <w14:ligatures w14:val="none"/>
        </w:rPr>
        <w:drawing>
          <wp:inline distT="0" distB="0" distL="0" distR="0" wp14:anchorId="00774B5E" wp14:editId="7B9314E9">
            <wp:extent cx="9525" cy="9525"/>
            <wp:effectExtent l="0" t="0" r="0" b="0"/>
            <wp:docPr id="11" name="Picture 4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039DB">
        <w:rPr>
          <w:rFonts w:ascii="Times New Roman" w:eastAsia="Times New Roman" w:hAnsi="Times New Roman" w:cs="Times New Roman"/>
          <w:color w:val="000000"/>
          <w:kern w:val="0"/>
          <w:sz w:val="28"/>
          <w:szCs w:val="28"/>
          <w14:ligatures w14:val="none"/>
        </w:rPr>
        <w:t>представителей) на заседание Комиссии рассмотрение вопроса откладывается</w:t>
      </w:r>
      <w:r w:rsidR="003A4C6D">
        <w:rPr>
          <w:rFonts w:ascii="Times New Roman" w:eastAsia="Times New Roman" w:hAnsi="Times New Roman" w:cs="Times New Roman"/>
          <w:color w:val="000000"/>
          <w:kern w:val="0"/>
          <w:sz w:val="28"/>
          <w:szCs w:val="28"/>
          <w14:ligatures w14:val="none"/>
        </w:rPr>
        <w:t>.</w:t>
      </w:r>
      <w:r w:rsidRPr="00D039DB">
        <w:rPr>
          <w:rFonts w:ascii="Times New Roman" w:eastAsia="Times New Roman" w:hAnsi="Times New Roman" w:cs="Times New Roman"/>
          <w:color w:val="000000"/>
          <w:kern w:val="0"/>
          <w:sz w:val="28"/>
          <w:szCs w:val="28"/>
          <w14:ligatures w14:val="none"/>
        </w:rPr>
        <w:t xml:space="preserve"> Повторная неявка обучающегося и (или) родителей (законных представителей) на заседание Комиссии без уважительных причин не является основанием для отложения рассмотрения вопроса. В этом случае Комиссия принимает решение по материалам расследования.</w:t>
      </w:r>
      <w:r w:rsidRPr="00D039DB">
        <w:rPr>
          <w:rFonts w:ascii="Times New Roman" w:eastAsia="Times New Roman" w:hAnsi="Times New Roman" w:cs="Times New Roman"/>
          <w:noProof/>
          <w:color w:val="000000"/>
          <w:kern w:val="0"/>
          <w:sz w:val="28"/>
          <w:szCs w:val="28"/>
          <w:lang w:val="en-US"/>
          <w14:ligatures w14:val="none"/>
        </w:rPr>
        <w:drawing>
          <wp:inline distT="0" distB="0" distL="0" distR="0" wp14:anchorId="54961E96" wp14:editId="1E20541C">
            <wp:extent cx="9525" cy="9525"/>
            <wp:effectExtent l="0" t="0" r="0" b="0"/>
            <wp:docPr id="12" name="Picture 4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EAE732A" w14:textId="77777777" w:rsidR="00D039DB" w:rsidRPr="00D039DB" w:rsidRDefault="00D039DB" w:rsidP="00D039DB">
      <w:pPr>
        <w:spacing w:after="4" w:line="280" w:lineRule="auto"/>
        <w:ind w:left="811" w:right="19" w:firstLine="4"/>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3.4. Расследование Комиссии осуществляется в пределах тех требований и по тем основаниям, которые изложены в письменном обращении того или иного участника образовательных отношений. Изменение предмета и (или) основания обращения в процессе расследования дисциплинарного проступка не допускаются.</w:t>
      </w:r>
    </w:p>
    <w:p w14:paraId="5584C5F5" w14:textId="6E5991FE" w:rsidR="00D039DB" w:rsidRPr="00D039DB" w:rsidRDefault="00D039DB" w:rsidP="00D039DB">
      <w:pPr>
        <w:spacing w:after="4" w:line="280" w:lineRule="auto"/>
        <w:ind w:left="811" w:right="19" w:firstLine="4"/>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3.5</w:t>
      </w:r>
      <w:r w:rsidR="00422DEB">
        <w:rPr>
          <w:rFonts w:ascii="Times New Roman" w:eastAsia="Times New Roman" w:hAnsi="Times New Roman" w:cs="Times New Roman"/>
          <w:color w:val="000000"/>
          <w:kern w:val="0"/>
          <w:sz w:val="28"/>
          <w:szCs w:val="28"/>
          <w14:ligatures w14:val="none"/>
        </w:rPr>
        <w:t>.</w:t>
      </w:r>
      <w:r w:rsidRPr="00D039DB">
        <w:rPr>
          <w:rFonts w:ascii="Times New Roman" w:eastAsia="Times New Roman" w:hAnsi="Times New Roman" w:cs="Times New Roman"/>
          <w:color w:val="000000"/>
          <w:kern w:val="0"/>
          <w:sz w:val="28"/>
          <w:szCs w:val="28"/>
          <w14:ligatures w14:val="none"/>
        </w:rPr>
        <w:t xml:space="preserve"> На заседании Комиссии заслушиваются пояснения обучающегося, его </w:t>
      </w:r>
      <w:r w:rsidR="003A4C6D" w:rsidRPr="00D039DB">
        <w:rPr>
          <w:rFonts w:ascii="Times New Roman" w:eastAsia="Times New Roman" w:hAnsi="Times New Roman" w:cs="Times New Roman"/>
          <w:color w:val="000000"/>
          <w:kern w:val="0"/>
          <w:sz w:val="28"/>
          <w:szCs w:val="28"/>
          <w14:ligatures w14:val="none"/>
        </w:rPr>
        <w:t>родителей</w:t>
      </w:r>
      <w:r w:rsidRPr="00D039DB">
        <w:rPr>
          <w:rFonts w:ascii="Times New Roman" w:eastAsia="Times New Roman" w:hAnsi="Times New Roman" w:cs="Times New Roman"/>
          <w:color w:val="000000"/>
          <w:kern w:val="0"/>
          <w:sz w:val="28"/>
          <w:szCs w:val="28"/>
          <w14:ligatures w14:val="none"/>
        </w:rPr>
        <w:t xml:space="preserve"> (законных представителей), рассматриваются материалы по существу дисциплинарного проступка, а также дополнительные материалы.</w:t>
      </w:r>
    </w:p>
    <w:p w14:paraId="36E5AB3A" w14:textId="77777777" w:rsidR="003A4C6D" w:rsidRDefault="00D039DB" w:rsidP="00D039DB">
      <w:pPr>
        <w:spacing w:after="4" w:line="280" w:lineRule="auto"/>
        <w:ind w:left="1171" w:right="19" w:hanging="360"/>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3.6. По итогам рассмотрения вопроса Комиссия принимает одно из следующих решений:</w:t>
      </w:r>
    </w:p>
    <w:p w14:paraId="2A9D980E" w14:textId="43F63980" w:rsidR="003A4C6D" w:rsidRDefault="00B05BD3" w:rsidP="00FE7129">
      <w:pPr>
        <w:tabs>
          <w:tab w:val="num" w:pos="1891"/>
        </w:tabs>
        <w:spacing w:after="4" w:line="280" w:lineRule="auto"/>
        <w:ind w:left="1531" w:right="19" w:hanging="360"/>
        <w:jc w:val="both"/>
        <w:rPr>
          <w:rFonts w:ascii="Times New Roman" w:eastAsia="Times New Roman" w:hAnsi="Times New Roman" w:cs="Times New Roman"/>
          <w:color w:val="000000"/>
          <w:kern w:val="0"/>
          <w:sz w:val="28"/>
          <w:szCs w:val="28"/>
          <w14:ligatures w14:val="none"/>
        </w:rPr>
      </w:pPr>
      <w:r>
        <w:pict w14:anchorId="33944691">
          <v:shape id="_x0000_i1030" type="#_x0000_t75" style="width:4.5pt;height:4.5pt;visibility:visible;mso-wrap-style:square" o:bullet="t">
            <v:imagedata r:id="rId17" o:title=""/>
          </v:shape>
        </w:pict>
      </w:r>
      <w:r w:rsidR="00FE7129">
        <w:tab/>
      </w:r>
      <w:r w:rsidR="00D039DB" w:rsidRPr="00D039DB">
        <w:rPr>
          <w:rFonts w:ascii="Times New Roman" w:eastAsia="Times New Roman" w:hAnsi="Times New Roman" w:cs="Times New Roman"/>
          <w:color w:val="000000"/>
          <w:kern w:val="0"/>
          <w:sz w:val="28"/>
          <w:szCs w:val="28"/>
          <w14:ligatures w14:val="none"/>
        </w:rPr>
        <w:t>устан</w:t>
      </w:r>
      <w:r w:rsidR="00FE7129">
        <w:rPr>
          <w:rFonts w:ascii="Times New Roman" w:eastAsia="Times New Roman" w:hAnsi="Times New Roman" w:cs="Times New Roman"/>
          <w:color w:val="000000"/>
          <w:kern w:val="0"/>
          <w:sz w:val="28"/>
          <w:szCs w:val="28"/>
          <w14:ligatures w14:val="none"/>
        </w:rPr>
        <w:t>овить</w:t>
      </w:r>
      <w:r w:rsidR="00D039DB" w:rsidRPr="00D039DB">
        <w:rPr>
          <w:rFonts w:ascii="Times New Roman" w:eastAsia="Times New Roman" w:hAnsi="Times New Roman" w:cs="Times New Roman"/>
          <w:color w:val="000000"/>
          <w:kern w:val="0"/>
          <w:sz w:val="28"/>
          <w:szCs w:val="28"/>
          <w14:ligatures w14:val="none"/>
        </w:rPr>
        <w:t>, что действия об</w:t>
      </w:r>
      <w:r w:rsidR="003A4C6D">
        <w:rPr>
          <w:rFonts w:ascii="Times New Roman" w:eastAsia="Times New Roman" w:hAnsi="Times New Roman" w:cs="Times New Roman"/>
          <w:color w:val="000000"/>
          <w:kern w:val="0"/>
          <w:sz w:val="28"/>
          <w:szCs w:val="28"/>
          <w14:ligatures w14:val="none"/>
        </w:rPr>
        <w:t>уч</w:t>
      </w:r>
      <w:r w:rsidR="00D039DB" w:rsidRPr="00D039DB">
        <w:rPr>
          <w:rFonts w:ascii="Times New Roman" w:eastAsia="Times New Roman" w:hAnsi="Times New Roman" w:cs="Times New Roman"/>
          <w:color w:val="000000"/>
          <w:kern w:val="0"/>
          <w:sz w:val="28"/>
          <w:szCs w:val="28"/>
          <w14:ligatures w14:val="none"/>
        </w:rPr>
        <w:t xml:space="preserve">ающегося нельзя квалифицировать как дисциплинарный проступок и достаточно ограничиться мерами воспитательного воздействия; </w:t>
      </w:r>
    </w:p>
    <w:p w14:paraId="61AB2E94" w14:textId="7C184A2F" w:rsidR="00D039DB" w:rsidRDefault="00B05BD3" w:rsidP="00FE7129">
      <w:pPr>
        <w:spacing w:after="3" w:line="249" w:lineRule="auto"/>
        <w:ind w:left="1080"/>
        <w:jc w:val="both"/>
        <w:rPr>
          <w:rFonts w:ascii="Times New Roman" w:eastAsia="Times New Roman" w:hAnsi="Times New Roman" w:cs="Times New Roman"/>
          <w:color w:val="000000"/>
          <w:kern w:val="0"/>
          <w:sz w:val="28"/>
          <w:szCs w:val="28"/>
          <w14:ligatures w14:val="none"/>
        </w:rPr>
      </w:pPr>
      <w:r>
        <w:pict w14:anchorId="679D17F8">
          <v:shape id="Picture 7257" o:spid="_x0000_i1031" type="#_x0000_t75" style="width:4.5pt;height:4.5pt;visibility:visible;mso-wrap-style:square" o:bullet="t">
            <v:imagedata r:id="rId17" o:title=""/>
          </v:shape>
        </w:pict>
      </w:r>
      <w:r w:rsidR="00D039DB" w:rsidRPr="00D039DB">
        <w:rPr>
          <w:rFonts w:ascii="Times New Roman" w:eastAsia="Times New Roman" w:hAnsi="Times New Roman" w:cs="Times New Roman"/>
          <w:color w:val="000000"/>
          <w:kern w:val="0"/>
          <w:sz w:val="28"/>
          <w:szCs w:val="28"/>
          <w14:ligatures w14:val="none"/>
        </w:rPr>
        <w:t xml:space="preserve"> устан</w:t>
      </w:r>
      <w:r w:rsidR="00FE7129">
        <w:rPr>
          <w:rFonts w:ascii="Times New Roman" w:eastAsia="Times New Roman" w:hAnsi="Times New Roman" w:cs="Times New Roman"/>
          <w:color w:val="000000"/>
          <w:kern w:val="0"/>
          <w:sz w:val="28"/>
          <w:szCs w:val="28"/>
          <w14:ligatures w14:val="none"/>
        </w:rPr>
        <w:t>овить</w:t>
      </w:r>
      <w:r w:rsidR="00D039DB" w:rsidRPr="00D039DB">
        <w:rPr>
          <w:rFonts w:ascii="Times New Roman" w:eastAsia="Times New Roman" w:hAnsi="Times New Roman" w:cs="Times New Roman"/>
          <w:color w:val="000000"/>
          <w:kern w:val="0"/>
          <w:sz w:val="28"/>
          <w:szCs w:val="28"/>
          <w14:ligatures w14:val="none"/>
        </w:rPr>
        <w:t>, что учащийся совершил дисциплинарный проступок и рекомендует применить к нему соответствующее дисциплинарное взыскание</w:t>
      </w:r>
      <w:r w:rsidR="00FE7129" w:rsidRPr="00FE7129">
        <w:rPr>
          <w:rFonts w:ascii="Times New Roman" w:eastAsia="Times New Roman" w:hAnsi="Times New Roman" w:cs="Times New Roman"/>
          <w:color w:val="000000"/>
          <w:kern w:val="0"/>
          <w:sz w:val="24"/>
          <w14:ligatures w14:val="none"/>
        </w:rPr>
        <w:t xml:space="preserve"> </w:t>
      </w:r>
      <w:r w:rsidR="00FE7129" w:rsidRPr="00FE7129">
        <w:rPr>
          <w:rFonts w:ascii="Times New Roman" w:eastAsia="Times New Roman" w:hAnsi="Times New Roman" w:cs="Times New Roman"/>
          <w:color w:val="000000"/>
          <w:kern w:val="0"/>
          <w:sz w:val="28"/>
          <w:szCs w:val="28"/>
          <w14:ligatures w14:val="none"/>
        </w:rPr>
        <w:t>в виде замечания или выговора;</w:t>
      </w:r>
      <w:r w:rsidR="00D039DB" w:rsidRPr="00FE7129">
        <w:rPr>
          <w:rFonts w:ascii="Times New Roman" w:eastAsia="Times New Roman" w:hAnsi="Times New Roman" w:cs="Times New Roman"/>
          <w:color w:val="000000"/>
          <w:kern w:val="0"/>
          <w:sz w:val="28"/>
          <w:szCs w:val="28"/>
          <w14:ligatures w14:val="none"/>
        </w:rPr>
        <w:t xml:space="preserve"> при этом за каждый дисциплинарный проступок может быть применено </w:t>
      </w:r>
      <w:r w:rsidR="00D039DB" w:rsidRPr="00FE7129">
        <w:rPr>
          <w:rFonts w:ascii="Times New Roman" w:eastAsia="Times New Roman" w:hAnsi="Times New Roman" w:cs="Times New Roman"/>
          <w:color w:val="000000"/>
          <w:kern w:val="0"/>
          <w:sz w:val="28"/>
          <w:szCs w:val="28"/>
          <w14:ligatures w14:val="none"/>
        </w:rPr>
        <w:lastRenderedPageBreak/>
        <w:t>только одно дисциплинарное взыскание. При наложении дисциплинарного взыскания действует принцип рецидива, когда за один и тот же проступок, совершенный в течение года, наказание ужесточается.</w:t>
      </w:r>
    </w:p>
    <w:p w14:paraId="78BA39D6" w14:textId="694F0E23" w:rsidR="00FE7129" w:rsidRPr="0052389B" w:rsidRDefault="00B05BD3" w:rsidP="00FE7129">
      <w:pPr>
        <w:spacing w:after="3" w:line="249" w:lineRule="auto"/>
        <w:ind w:left="1080"/>
        <w:jc w:val="both"/>
        <w:rPr>
          <w:rFonts w:ascii="Times New Roman" w:eastAsia="Times New Roman" w:hAnsi="Times New Roman" w:cs="Times New Roman"/>
          <w:color w:val="000000"/>
          <w:kern w:val="0"/>
          <w:sz w:val="28"/>
          <w:szCs w:val="28"/>
          <w14:ligatures w14:val="none"/>
        </w:rPr>
      </w:pPr>
      <w:r>
        <w:pict w14:anchorId="14EA2B31">
          <v:shape id="_x0000_i1032" type="#_x0000_t75" style="width:4.5pt;height:4.5pt;visibility:visible;mso-wrap-style:square" o:bullet="t">
            <v:imagedata r:id="rId17" o:title=""/>
          </v:shape>
        </w:pict>
      </w:r>
      <w:r w:rsidR="00FE7129">
        <w:tab/>
      </w:r>
      <w:r w:rsidR="00FE7129" w:rsidRPr="0052389B">
        <w:rPr>
          <w:rFonts w:ascii="Times New Roman" w:eastAsia="Times New Roman" w:hAnsi="Times New Roman" w:cs="Times New Roman"/>
          <w:color w:val="000000"/>
          <w:kern w:val="0"/>
          <w:sz w:val="28"/>
          <w:szCs w:val="28"/>
          <w14:ligatures w14:val="none"/>
        </w:rPr>
        <w:t xml:space="preserve">установить, что обучающийся уже неоднократно совершал дисциплинарные проступки, меры педагогического воздействия и иные меры дисциплинарного взыскания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его  нормальное функционирование и рекомендовать директору отчислить обучающегося; </w:t>
      </w:r>
    </w:p>
    <w:p w14:paraId="1B49BC88" w14:textId="02279EAB" w:rsidR="00FE7129" w:rsidRPr="001154E6" w:rsidRDefault="00B05BD3" w:rsidP="00FE7129">
      <w:pPr>
        <w:tabs>
          <w:tab w:val="num" w:pos="1080"/>
        </w:tabs>
        <w:spacing w:after="265" w:line="249" w:lineRule="auto"/>
        <w:ind w:left="720"/>
        <w:jc w:val="both"/>
        <w:rPr>
          <w:rFonts w:ascii="Times New Roman" w:eastAsia="Times New Roman" w:hAnsi="Times New Roman" w:cs="Times New Roman"/>
          <w:color w:val="000000"/>
          <w:kern w:val="0"/>
          <w:sz w:val="28"/>
          <w:szCs w:val="28"/>
          <w14:ligatures w14:val="none"/>
        </w:rPr>
      </w:pPr>
      <w:r>
        <w:rPr>
          <w:sz w:val="28"/>
          <w:szCs w:val="28"/>
        </w:rPr>
        <w:pict w14:anchorId="0F629D3D">
          <v:shape id="_x0000_i1033" type="#_x0000_t75" style="width:4.5pt;height:4.5pt;visibility:visible;mso-wrap-style:square" o:bullet="t">
            <v:imagedata r:id="rId17" o:title=""/>
          </v:shape>
        </w:pict>
      </w:r>
      <w:r w:rsidR="00FE7129" w:rsidRPr="0052389B">
        <w:rPr>
          <w:sz w:val="28"/>
          <w:szCs w:val="28"/>
        </w:rPr>
        <w:tab/>
        <w:t xml:space="preserve">   </w:t>
      </w:r>
      <w:r w:rsidR="00FE7129" w:rsidRPr="0052389B">
        <w:rPr>
          <w:rFonts w:ascii="Times New Roman" w:eastAsia="Times New Roman" w:hAnsi="Times New Roman" w:cs="Times New Roman"/>
          <w:color w:val="000000"/>
          <w:kern w:val="0"/>
          <w:sz w:val="28"/>
          <w:szCs w:val="28"/>
          <w14:ligatures w14:val="none"/>
        </w:rPr>
        <w:t>установить, что обучающимся были совершены</w:t>
      </w:r>
      <w:r w:rsidR="00FE7129" w:rsidRPr="00FE7129">
        <w:rPr>
          <w:rFonts w:ascii="Times New Roman" w:eastAsia="Times New Roman" w:hAnsi="Times New Roman" w:cs="Times New Roman"/>
          <w:color w:val="000000"/>
          <w:kern w:val="0"/>
          <w:sz w:val="24"/>
          <w14:ligatures w14:val="none"/>
        </w:rPr>
        <w:t xml:space="preserve"> </w:t>
      </w:r>
      <w:r w:rsidR="00FE7129" w:rsidRPr="001154E6">
        <w:rPr>
          <w:rFonts w:ascii="Times New Roman" w:eastAsia="Times New Roman" w:hAnsi="Times New Roman" w:cs="Times New Roman"/>
          <w:color w:val="000000"/>
          <w:kern w:val="0"/>
          <w:sz w:val="28"/>
          <w:szCs w:val="28"/>
          <w14:ligatures w14:val="none"/>
        </w:rPr>
        <w:t>действия, содержащие признаки административного правонарушения или состава преступления, и возложить на председателя Комиссии обязанность передать информацию о совершении указанного действия и подтверждающие этот факт документы в Комиссию по делам несовершеннолетних и защите их прав г. Хабаровска в течение 3-х рабочих дней, а при необходимости – немедленно.</w:t>
      </w:r>
    </w:p>
    <w:p w14:paraId="7F26D727" w14:textId="77777777" w:rsidR="00D039DB" w:rsidRPr="003A4C6D" w:rsidRDefault="00D039DB" w:rsidP="00D039DB">
      <w:pPr>
        <w:keepNext/>
        <w:keepLines/>
        <w:spacing w:after="3" w:line="256" w:lineRule="auto"/>
        <w:ind w:left="1546" w:right="730" w:hanging="10"/>
        <w:jc w:val="both"/>
        <w:outlineLvl w:val="1"/>
        <w:rPr>
          <w:rFonts w:ascii="Times New Roman" w:eastAsia="Times New Roman" w:hAnsi="Times New Roman" w:cs="Times New Roman"/>
          <w:b/>
          <w:bCs/>
          <w:color w:val="000000"/>
          <w:kern w:val="0"/>
          <w:sz w:val="28"/>
          <w:szCs w:val="28"/>
          <w14:ligatures w14:val="none"/>
        </w:rPr>
      </w:pPr>
      <w:r w:rsidRPr="003A4C6D">
        <w:rPr>
          <w:rFonts w:ascii="Times New Roman" w:eastAsia="Times New Roman" w:hAnsi="Times New Roman" w:cs="Times New Roman"/>
          <w:b/>
          <w:bCs/>
          <w:color w:val="000000"/>
          <w:kern w:val="0"/>
          <w:sz w:val="28"/>
          <w:szCs w:val="28"/>
          <w14:ligatures w14:val="none"/>
        </w:rPr>
        <w:t>4. Порядок оформления решений Комиссии</w:t>
      </w:r>
    </w:p>
    <w:p w14:paraId="1018E8E2" w14:textId="1EAA0BC7" w:rsidR="00D039DB" w:rsidRPr="00D039DB" w:rsidRDefault="00D039DB" w:rsidP="00D039DB">
      <w:pPr>
        <w:spacing w:after="4" w:line="280" w:lineRule="auto"/>
        <w:ind w:left="811" w:right="19" w:firstLine="4"/>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 xml:space="preserve">4.1. Решения Комиссии оформляются протоколами и носят рекомендательный характер. 4.2. Копия протокола передается директору </w:t>
      </w:r>
      <w:r w:rsidR="003A4C6D">
        <w:rPr>
          <w:rFonts w:ascii="Times New Roman" w:eastAsia="Times New Roman" w:hAnsi="Times New Roman" w:cs="Times New Roman"/>
          <w:color w:val="000000"/>
          <w:kern w:val="0"/>
          <w:sz w:val="28"/>
          <w:szCs w:val="28"/>
          <w14:ligatures w14:val="none"/>
        </w:rPr>
        <w:t>Учреждения</w:t>
      </w:r>
      <w:r w:rsidR="003A4C6D" w:rsidRPr="00D039DB">
        <w:rPr>
          <w:rFonts w:ascii="Times New Roman" w:eastAsia="Times New Roman" w:hAnsi="Times New Roman" w:cs="Times New Roman"/>
          <w:color w:val="000000"/>
          <w:kern w:val="0"/>
          <w:sz w:val="28"/>
          <w:szCs w:val="28"/>
          <w14:ligatures w14:val="none"/>
        </w:rPr>
        <w:t xml:space="preserve"> </w:t>
      </w:r>
      <w:r w:rsidRPr="00D039DB">
        <w:rPr>
          <w:rFonts w:ascii="Times New Roman" w:eastAsia="Times New Roman" w:hAnsi="Times New Roman" w:cs="Times New Roman"/>
          <w:color w:val="000000"/>
          <w:kern w:val="0"/>
          <w:sz w:val="28"/>
          <w:szCs w:val="28"/>
          <w14:ligatures w14:val="none"/>
        </w:rPr>
        <w:t>на следующий день после проведения заседания Комиссии для оформления соответствующего приказа о вынесении учащемуся дисциплинарного взыскания.</w:t>
      </w:r>
    </w:p>
    <w:p w14:paraId="26AAE75E" w14:textId="2F17CB59" w:rsidR="00D039DB" w:rsidRPr="00D039DB" w:rsidRDefault="00D039DB" w:rsidP="00D039DB">
      <w:pPr>
        <w:spacing w:after="4" w:line="280" w:lineRule="auto"/>
        <w:ind w:left="811" w:right="19" w:firstLine="4"/>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 xml:space="preserve">4.3. Дисциплинарное взыскание на основании решения Комиссии объявляется приказом директора. С приказом обучающийся и его родители (законные представители) знакомятся под роспись в течение трех учебных дней со дня издания, не считая времени отсутствия обучающегося в </w:t>
      </w:r>
      <w:r w:rsidR="003A4C6D">
        <w:rPr>
          <w:rFonts w:ascii="Times New Roman" w:eastAsia="Times New Roman" w:hAnsi="Times New Roman" w:cs="Times New Roman"/>
          <w:color w:val="000000"/>
          <w:kern w:val="0"/>
          <w:sz w:val="28"/>
          <w:szCs w:val="28"/>
          <w14:ligatures w14:val="none"/>
        </w:rPr>
        <w:t>Учреждении</w:t>
      </w:r>
      <w:r w:rsidRPr="00D039DB">
        <w:rPr>
          <w:rFonts w:ascii="Times New Roman" w:eastAsia="Times New Roman" w:hAnsi="Times New Roman" w:cs="Times New Roman"/>
          <w:color w:val="000000"/>
          <w:kern w:val="0"/>
          <w:sz w:val="28"/>
          <w:szCs w:val="28"/>
          <w14:ligatures w14:val="none"/>
        </w:rPr>
        <w:t>. Отказ обучающегося, его родителей (законных представителей) ознакомиться с указанным приказом под роспись оформляется соответствующим актом.</w:t>
      </w:r>
    </w:p>
    <w:p w14:paraId="057ABCA5" w14:textId="77777777" w:rsidR="00D039DB" w:rsidRPr="00D039DB" w:rsidRDefault="00D039DB" w:rsidP="00D039DB">
      <w:pPr>
        <w:spacing w:after="4" w:line="280" w:lineRule="auto"/>
        <w:ind w:left="811" w:right="19" w:firstLine="4"/>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4.4. Обучающийся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w:t>
      </w:r>
    </w:p>
    <w:p w14:paraId="50A3C1F5" w14:textId="5FA1AD8A" w:rsidR="00D039DB" w:rsidRPr="00D039DB" w:rsidRDefault="00D039DB" w:rsidP="00D039DB">
      <w:pPr>
        <w:spacing w:after="4" w:line="280" w:lineRule="auto"/>
        <w:ind w:left="811" w:right="19" w:firstLine="4"/>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4.5</w:t>
      </w:r>
      <w:r w:rsidR="003A4C6D">
        <w:rPr>
          <w:rFonts w:ascii="Times New Roman" w:eastAsia="Times New Roman" w:hAnsi="Times New Roman" w:cs="Times New Roman"/>
          <w:color w:val="000000"/>
          <w:kern w:val="0"/>
          <w:sz w:val="28"/>
          <w:szCs w:val="28"/>
          <w14:ligatures w14:val="none"/>
        </w:rPr>
        <w:t>.</w:t>
      </w:r>
      <w:r w:rsidRPr="00D039DB">
        <w:rPr>
          <w:rFonts w:ascii="Times New Roman" w:eastAsia="Times New Roman" w:hAnsi="Times New Roman" w:cs="Times New Roman"/>
          <w:color w:val="000000"/>
          <w:kern w:val="0"/>
          <w:sz w:val="28"/>
          <w:szCs w:val="28"/>
          <w14:ligatures w14:val="none"/>
        </w:rPr>
        <w:t xml:space="preserve"> Если в течение года со дня применения меры дисциплинарного взыскания к обучающемуся не будет применена новая мера дисциплинарного взыскания, то он считается не</w:t>
      </w:r>
      <w:r w:rsidR="003A4C6D">
        <w:rPr>
          <w:rFonts w:ascii="Times New Roman" w:eastAsia="Times New Roman" w:hAnsi="Times New Roman" w:cs="Times New Roman"/>
          <w:color w:val="000000"/>
          <w:kern w:val="0"/>
          <w:sz w:val="28"/>
          <w:szCs w:val="28"/>
          <w14:ligatures w14:val="none"/>
        </w:rPr>
        <w:t xml:space="preserve"> </w:t>
      </w:r>
      <w:r w:rsidRPr="00D039DB">
        <w:rPr>
          <w:rFonts w:ascii="Times New Roman" w:eastAsia="Times New Roman" w:hAnsi="Times New Roman" w:cs="Times New Roman"/>
          <w:color w:val="000000"/>
          <w:kern w:val="0"/>
          <w:sz w:val="28"/>
          <w:szCs w:val="28"/>
          <w14:ligatures w14:val="none"/>
        </w:rPr>
        <w:t>имеющим меры дисциплинарного взыскания.</w:t>
      </w:r>
    </w:p>
    <w:p w14:paraId="3554C0CD" w14:textId="14509A45" w:rsidR="00D039DB" w:rsidRPr="00D039DB" w:rsidRDefault="00D039DB" w:rsidP="00D039DB">
      <w:pPr>
        <w:spacing w:after="4" w:line="280" w:lineRule="auto"/>
        <w:ind w:left="811" w:right="19" w:firstLine="4"/>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 xml:space="preserve">4.6. Директор </w:t>
      </w:r>
      <w:r w:rsidR="003A4C6D">
        <w:rPr>
          <w:rFonts w:ascii="Times New Roman" w:eastAsia="Times New Roman" w:hAnsi="Times New Roman" w:cs="Times New Roman"/>
          <w:color w:val="000000"/>
          <w:kern w:val="0"/>
          <w:sz w:val="28"/>
          <w:szCs w:val="28"/>
          <w14:ligatures w14:val="none"/>
        </w:rPr>
        <w:t>Учреждения</w:t>
      </w:r>
      <w:r w:rsidR="003A4C6D" w:rsidRPr="00D039DB">
        <w:rPr>
          <w:rFonts w:ascii="Times New Roman" w:eastAsia="Times New Roman" w:hAnsi="Times New Roman" w:cs="Times New Roman"/>
          <w:color w:val="000000"/>
          <w:kern w:val="0"/>
          <w:sz w:val="28"/>
          <w:szCs w:val="28"/>
          <w14:ligatures w14:val="none"/>
        </w:rPr>
        <w:t xml:space="preserve"> </w:t>
      </w:r>
      <w:r w:rsidRPr="00D039DB">
        <w:rPr>
          <w:rFonts w:ascii="Times New Roman" w:eastAsia="Times New Roman" w:hAnsi="Times New Roman" w:cs="Times New Roman"/>
          <w:color w:val="000000"/>
          <w:kern w:val="0"/>
          <w:sz w:val="28"/>
          <w:szCs w:val="28"/>
          <w14:ligatures w14:val="none"/>
        </w:rPr>
        <w:t>имеет право снять меру дисциплинарного взыскания до истечения года со дня ее применения по собственной инициативе, просьбе самого обучающегося, его родителей (законных представителей).</w:t>
      </w:r>
    </w:p>
    <w:p w14:paraId="0F75486D" w14:textId="77777777" w:rsidR="00D039DB" w:rsidRPr="00D039DB" w:rsidRDefault="00D039DB" w:rsidP="00D039DB">
      <w:pPr>
        <w:spacing w:after="4" w:line="280" w:lineRule="auto"/>
        <w:ind w:left="811" w:right="19" w:firstLine="4"/>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4.7. Выписка из протокола заседания Комиссии и приказ директора о применении мер дисциплинарного взыскания приобщаются к личному делу обучающегося.</w:t>
      </w:r>
    </w:p>
    <w:p w14:paraId="216829CF" w14:textId="77777777" w:rsidR="00D039DB" w:rsidRPr="00D039DB" w:rsidRDefault="00D039DB" w:rsidP="00D039DB">
      <w:pPr>
        <w:keepNext/>
        <w:keepLines/>
        <w:spacing w:after="3" w:line="256" w:lineRule="auto"/>
        <w:ind w:left="1546" w:hanging="10"/>
        <w:jc w:val="both"/>
        <w:outlineLvl w:val="1"/>
        <w:rPr>
          <w:rFonts w:ascii="Times New Roman" w:eastAsia="Times New Roman" w:hAnsi="Times New Roman" w:cs="Times New Roman"/>
          <w:color w:val="000000"/>
          <w:kern w:val="0"/>
          <w:sz w:val="28"/>
          <w:szCs w:val="28"/>
          <w14:ligatures w14:val="none"/>
        </w:rPr>
      </w:pPr>
      <w:r w:rsidRPr="0036399E">
        <w:rPr>
          <w:rFonts w:ascii="Times New Roman" w:eastAsia="Times New Roman" w:hAnsi="Times New Roman" w:cs="Times New Roman"/>
          <w:b/>
          <w:bCs/>
          <w:color w:val="000000"/>
          <w:kern w:val="0"/>
          <w:sz w:val="28"/>
          <w:szCs w:val="28"/>
          <w14:ligatures w14:val="none"/>
        </w:rPr>
        <w:t>5. Обеспечение деятельности Комиссии</w:t>
      </w:r>
    </w:p>
    <w:p w14:paraId="3418A41F" w14:textId="77777777" w:rsidR="00D039DB" w:rsidRPr="00D039DB" w:rsidRDefault="00D039DB" w:rsidP="00D039DB">
      <w:pPr>
        <w:spacing w:after="4" w:line="280" w:lineRule="auto"/>
        <w:ind w:left="811" w:right="19" w:firstLine="4"/>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t>5.1. Организационно-техническое и документационное обеспечение деятельности Комиссии, а также информирование ее членов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осуществляется секретарем комиссии.</w:t>
      </w:r>
    </w:p>
    <w:p w14:paraId="305CFC66" w14:textId="77777777" w:rsidR="00D039DB" w:rsidRPr="00D039DB" w:rsidRDefault="00D039DB" w:rsidP="00D039DB">
      <w:pPr>
        <w:spacing w:after="4" w:line="280" w:lineRule="auto"/>
        <w:ind w:left="739" w:right="19" w:firstLine="4"/>
        <w:jc w:val="both"/>
        <w:rPr>
          <w:rFonts w:ascii="Times New Roman" w:eastAsia="Times New Roman" w:hAnsi="Times New Roman" w:cs="Times New Roman"/>
          <w:color w:val="000000"/>
          <w:kern w:val="0"/>
          <w:sz w:val="28"/>
          <w:szCs w:val="28"/>
          <w14:ligatures w14:val="none"/>
        </w:rPr>
      </w:pPr>
      <w:r w:rsidRPr="00D039DB">
        <w:rPr>
          <w:rFonts w:ascii="Times New Roman" w:eastAsia="Times New Roman" w:hAnsi="Times New Roman" w:cs="Times New Roman"/>
          <w:color w:val="000000"/>
          <w:kern w:val="0"/>
          <w:sz w:val="28"/>
          <w:szCs w:val="28"/>
          <w14:ligatures w14:val="none"/>
        </w:rPr>
        <w:lastRenderedPageBreak/>
        <w:t>5.2. Делопроизводство комиссии ведется в соответствии с действующим законодательством.</w:t>
      </w:r>
    </w:p>
    <w:p w14:paraId="2D3FB6E8" w14:textId="52157E07" w:rsidR="00D039DB" w:rsidRPr="00D039DB" w:rsidRDefault="00D039DB" w:rsidP="00D039DB">
      <w:pPr>
        <w:jc w:val="both"/>
        <w:rPr>
          <w:sz w:val="28"/>
          <w:szCs w:val="28"/>
        </w:rPr>
      </w:pPr>
    </w:p>
    <w:sectPr w:rsidR="00D039DB" w:rsidRPr="00D039DB" w:rsidSect="00D039DB">
      <w:pgSz w:w="11906" w:h="16838"/>
      <w:pgMar w:top="340"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4.5pt;visibility:visible;mso-wrap-style:square" o:bullet="t">
        <v:imagedata r:id="rId1" o:title=""/>
      </v:shape>
    </w:pict>
  </w:numPicBullet>
  <w:numPicBullet w:numPicBulletId="1">
    <w:pict>
      <v:shape id="_x0000_i1027" type="#_x0000_t75" style="width:4.5pt;height:4.5pt;visibility:visible;mso-wrap-style:square" o:bullet="t">
        <v:imagedata r:id="rId2" o:title=""/>
      </v:shape>
    </w:pict>
  </w:numPicBullet>
  <w:numPicBullet w:numPicBulletId="2">
    <w:pict>
      <v:shape id="_x0000_i1028" type="#_x0000_t75" style="width:4.5pt;height:4.5pt;visibility:visible;mso-wrap-style:square" o:bullet="t">
        <v:imagedata r:id="rId3" o:title=""/>
      </v:shape>
    </w:pict>
  </w:numPicBullet>
  <w:abstractNum w:abstractNumId="0" w15:restartNumberingAfterBreak="0">
    <w:nsid w:val="3D9665A7"/>
    <w:multiLevelType w:val="hybridMultilevel"/>
    <w:tmpl w:val="206E7CB6"/>
    <w:lvl w:ilvl="0" w:tplc="C64A91E8">
      <w:start w:val="1"/>
      <w:numFmt w:val="bullet"/>
      <w:lvlText w:val="•"/>
      <w:lvlJc w:val="left"/>
      <w:pPr>
        <w:ind w:left="1162"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1" w:tplc="EA7AF7AE">
      <w:start w:val="1"/>
      <w:numFmt w:val="bullet"/>
      <w:lvlText w:val="o"/>
      <w:lvlJc w:val="left"/>
      <w:pPr>
        <w:ind w:left="1462"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2" w:tplc="57560512">
      <w:start w:val="1"/>
      <w:numFmt w:val="bullet"/>
      <w:lvlText w:val="▪"/>
      <w:lvlJc w:val="left"/>
      <w:pPr>
        <w:ind w:left="2182"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3" w:tplc="C4C0AEAE">
      <w:start w:val="1"/>
      <w:numFmt w:val="bullet"/>
      <w:lvlText w:val="•"/>
      <w:lvlJc w:val="left"/>
      <w:pPr>
        <w:ind w:left="2902"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4" w:tplc="CD84BAFC">
      <w:start w:val="1"/>
      <w:numFmt w:val="bullet"/>
      <w:lvlText w:val="o"/>
      <w:lvlJc w:val="left"/>
      <w:pPr>
        <w:ind w:left="3622"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5" w:tplc="CE82E3BA">
      <w:start w:val="1"/>
      <w:numFmt w:val="bullet"/>
      <w:lvlText w:val="▪"/>
      <w:lvlJc w:val="left"/>
      <w:pPr>
        <w:ind w:left="4342"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6" w:tplc="E9FAC83C">
      <w:start w:val="1"/>
      <w:numFmt w:val="bullet"/>
      <w:lvlText w:val="•"/>
      <w:lvlJc w:val="left"/>
      <w:pPr>
        <w:ind w:left="5062"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7" w:tplc="20246996">
      <w:start w:val="1"/>
      <w:numFmt w:val="bullet"/>
      <w:lvlText w:val="o"/>
      <w:lvlJc w:val="left"/>
      <w:pPr>
        <w:ind w:left="5782"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lvl w:ilvl="8" w:tplc="FBEE7FD0">
      <w:start w:val="1"/>
      <w:numFmt w:val="bullet"/>
      <w:lvlText w:val="▪"/>
      <w:lvlJc w:val="left"/>
      <w:pPr>
        <w:ind w:left="6502" w:firstLine="0"/>
      </w:pPr>
      <w:rPr>
        <w:rFonts w:ascii="Times New Roman" w:eastAsia="Times New Roman" w:hAnsi="Times New Roman" w:cs="Times New Roman"/>
        <w:b w:val="0"/>
        <w:i w:val="0"/>
        <w:strike w:val="0"/>
        <w:dstrike w:val="0"/>
        <w:color w:val="000000"/>
        <w:sz w:val="40"/>
        <w:szCs w:val="40"/>
        <w:u w:val="none" w:color="000000"/>
        <w:effect w:val="none"/>
        <w:bdr w:val="none" w:sz="0" w:space="0" w:color="auto" w:frame="1"/>
        <w:vertAlign w:val="baseline"/>
      </w:rPr>
    </w:lvl>
  </w:abstractNum>
  <w:abstractNum w:abstractNumId="1" w15:restartNumberingAfterBreak="0">
    <w:nsid w:val="3F1F5725"/>
    <w:multiLevelType w:val="multilevel"/>
    <w:tmpl w:val="C73CEFB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ED76D6"/>
    <w:multiLevelType w:val="multilevel"/>
    <w:tmpl w:val="600C428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CFF7C6E"/>
    <w:multiLevelType w:val="multilevel"/>
    <w:tmpl w:val="9AA2AA3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97281418">
    <w:abstractNumId w:val="0"/>
  </w:num>
  <w:num w:numId="2" w16cid:durableId="1190796490">
    <w:abstractNumId w:val="1"/>
  </w:num>
  <w:num w:numId="3" w16cid:durableId="1729065886">
    <w:abstractNumId w:val="2"/>
  </w:num>
  <w:num w:numId="4" w16cid:durableId="1624191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36"/>
    <w:rsid w:val="00024B0C"/>
    <w:rsid w:val="00050A09"/>
    <w:rsid w:val="00076D1E"/>
    <w:rsid w:val="001154E6"/>
    <w:rsid w:val="00215236"/>
    <w:rsid w:val="00252628"/>
    <w:rsid w:val="002965D9"/>
    <w:rsid w:val="002A0280"/>
    <w:rsid w:val="0036399E"/>
    <w:rsid w:val="003A4C6D"/>
    <w:rsid w:val="00422DEB"/>
    <w:rsid w:val="004C082F"/>
    <w:rsid w:val="004D2A70"/>
    <w:rsid w:val="0052389B"/>
    <w:rsid w:val="006113BD"/>
    <w:rsid w:val="00694578"/>
    <w:rsid w:val="006C0957"/>
    <w:rsid w:val="00744695"/>
    <w:rsid w:val="0074533E"/>
    <w:rsid w:val="009E73AF"/>
    <w:rsid w:val="00A15CAD"/>
    <w:rsid w:val="00AA033F"/>
    <w:rsid w:val="00B05BD3"/>
    <w:rsid w:val="00C96189"/>
    <w:rsid w:val="00D039DB"/>
    <w:rsid w:val="00D6557E"/>
    <w:rsid w:val="00DA5592"/>
    <w:rsid w:val="00E11A00"/>
    <w:rsid w:val="00E9798D"/>
    <w:rsid w:val="00ED19F0"/>
    <w:rsid w:val="00EE64E7"/>
    <w:rsid w:val="00F65AAD"/>
    <w:rsid w:val="00FE7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630789E7"/>
  <w15:chartTrackingRefBased/>
  <w15:docId w15:val="{D5DB5E2A-5B12-4059-85E6-01D1B164F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57609">
      <w:bodyDiv w:val="1"/>
      <w:marLeft w:val="0"/>
      <w:marRight w:val="0"/>
      <w:marTop w:val="0"/>
      <w:marBottom w:val="0"/>
      <w:divBdr>
        <w:top w:val="none" w:sz="0" w:space="0" w:color="auto"/>
        <w:left w:val="none" w:sz="0" w:space="0" w:color="auto"/>
        <w:bottom w:val="none" w:sz="0" w:space="0" w:color="auto"/>
        <w:right w:val="none" w:sz="0" w:space="0" w:color="auto"/>
      </w:divBdr>
    </w:div>
    <w:div w:id="161574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9.jpeg"/><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5.jpeg"/><Relationship Id="rId11" Type="http://schemas.openxmlformats.org/officeDocument/2006/relationships/image" Target="media/image8.jpeg"/><Relationship Id="rId5" Type="http://schemas.openxmlformats.org/officeDocument/2006/relationships/image" Target="media/image4.emf"/><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11.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OLXaBU9IOGo8yygwdq4nfTHBt1i4irePeMrw1DMU2PQ=</DigestValue>
    </Reference>
    <Reference Type="http://www.w3.org/2000/09/xmldsig#Object" URI="#idOfficeObject">
      <DigestMethod Algorithm="urn:ietf:params:xml:ns:cpxmlsec:algorithms:gostr34112012-256"/>
      <DigestValue>H3VSZ8R9AKFLJv1xDw4gxfJG6IT4UheD4UzLZv7Y1A8=</DigestValue>
    </Reference>
    <Reference Type="http://uri.etsi.org/01903#SignedProperties" URI="#idSignedProperties">
      <Transforms>
        <Transform Algorithm="http://www.w3.org/TR/2001/REC-xml-c14n-20010315"/>
      </Transforms>
      <DigestMethod Algorithm="urn:ietf:params:xml:ns:cpxmlsec:algorithms:gostr34112012-256"/>
      <DigestValue>GbMmuMNEctJFPuENHgk6aMrujVgi8Go10wEsagQE71Q=</DigestValue>
    </Reference>
    <Reference Type="http://www.w3.org/2000/09/xmldsig#Object" URI="#idValidSigLnImg">
      <DigestMethod Algorithm="urn:ietf:params:xml:ns:cpxmlsec:algorithms:gostr34112012-256"/>
      <DigestValue>pVeP0RTqigWVsvoGePvMFjB/B9xyfvazB62wta4DJ6g=</DigestValue>
    </Reference>
    <Reference Type="http://www.w3.org/2000/09/xmldsig#Object" URI="#idInvalidSigLnImg">
      <DigestMethod Algorithm="urn:ietf:params:xml:ns:cpxmlsec:algorithms:gostr34112012-256"/>
      <DigestValue>Kw+vILPg9iraWn6sKrnjQRe7xKi97GPSwq9ZUH792Sk=</DigestValue>
    </Reference>
  </SignedInfo>
  <SignatureValue>cZxszmii++qEn5/JmVNERJGMOqMXzWBoNxnXt2RxjQfaCZroGQzjzQHbnH+QzRnx
jpc5+kHuObaZpKjT9RBP+w==</SignatureValue>
  <KeyInfo>
    <X509Data>
      <X509Certificate>MIIKUjCCCf+gAwIBAgIQebHeugdMWe2I3ytHThXPTTAKBggqhQMHAQEDAjCCAWEx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0YHQuNC4MTgwNgYDVQQDDC/QpNC10LTQtdGA0LDQu9GM0L3QvtC1INC60LDQt9C9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</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0/09/xmldsig#sha1"/>
        <DigestValue>OAYX33mySAx+vUx2RJ3mb6Wa93I=</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0/09/xmldsig#sha1"/>
        <DigestValue>o+QXPbWJSB6BryJnPYXDoYZZuik=</DigestValue>
      </Reference>
      <Reference URI="/word/document.xml?ContentType=application/vnd.openxmlformats-officedocument.wordprocessingml.document.main+xml">
        <DigestMethod Algorithm="http://www.w3.org/2000/09/xmldsig#sha1"/>
        <DigestValue>+dMbXWRaHUQ11mk5HfSJASPzSPA=</DigestValue>
      </Reference>
      <Reference URI="/word/fontTable.xml?ContentType=application/vnd.openxmlformats-officedocument.wordprocessingml.fontTable+xml">
        <DigestMethod Algorithm="http://www.w3.org/2000/09/xmldsig#sha1"/>
        <DigestValue>7rS9/TGc3r4ZAALe2pTalTSX+Uo=</DigestValue>
      </Reference>
      <Reference URI="/word/media/image1.jpeg?ContentType=image/jpeg">
        <DigestMethod Algorithm="http://www.w3.org/2000/09/xmldsig#sha1"/>
        <DigestValue>tdNGMnZIMa6ldhRA255Axr8DdLY=</DigestValue>
      </Reference>
      <Reference URI="/word/media/image10.jpeg?ContentType=image/jpeg">
        <DigestMethod Algorithm="http://www.w3.org/2000/09/xmldsig#sha1"/>
        <DigestValue>tJU5uYoSMsMUsQpAo6IXO9Ncy2s=</DigestValue>
      </Reference>
      <Reference URI="/word/media/image11.jpeg?ContentType=image/jpeg">
        <DigestMethod Algorithm="http://www.w3.org/2000/09/xmldsig#sha1"/>
        <DigestValue>rwJySMQ2JQA2f/iB05IqnMdSvOA=</DigestValue>
      </Reference>
      <Reference URI="/word/media/image12.jpeg?ContentType=image/jpeg">
        <DigestMethod Algorithm="http://www.w3.org/2000/09/xmldsig#sha1"/>
        <DigestValue>cfXTIVOjqdANKlpw8ZAhsRLVR1I=</DigestValue>
      </Reference>
      <Reference URI="/word/media/image13.jpeg?ContentType=image/jpeg">
        <DigestMethod Algorithm="http://www.w3.org/2000/09/xmldsig#sha1"/>
        <DigestValue>hTeBn3F8wDOkhqO8TmyEDQKrxvA=</DigestValue>
      </Reference>
      <Reference URI="/word/media/image2.jpeg?ContentType=image/jpeg">
        <DigestMethod Algorithm="http://www.w3.org/2000/09/xmldsig#sha1"/>
        <DigestValue>1N2Ct6ZngeoFmwyGD20OL/MlngI=</DigestValue>
      </Reference>
      <Reference URI="/word/media/image3.jpeg?ContentType=image/jpeg">
        <DigestMethod Algorithm="http://www.w3.org/2000/09/xmldsig#sha1"/>
        <DigestValue>OdwUwBfJL7IwPbzeIwji2+RbB8I=</DigestValue>
      </Reference>
      <Reference URI="/word/media/image4.emf?ContentType=image/x-emf">
        <DigestMethod Algorithm="http://www.w3.org/2000/09/xmldsig#sha1"/>
        <DigestValue>BnW2wMORn8ndGcuZj8ITjb39s/U=</DigestValue>
      </Reference>
      <Reference URI="/word/media/image5.jpeg?ContentType=image/jpeg">
        <DigestMethod Algorithm="http://www.w3.org/2000/09/xmldsig#sha1"/>
        <DigestValue>mpyz/uF9MuwLiYm9635jmN1KU9U=</DigestValue>
      </Reference>
      <Reference URI="/word/media/image6.jpeg?ContentType=image/jpeg">
        <DigestMethod Algorithm="http://www.w3.org/2000/09/xmldsig#sha1"/>
        <DigestValue>HbpoYO3WYPjy1v4IKkbl/+NYC1g=</DigestValue>
      </Reference>
      <Reference URI="/word/media/image7.jpeg?ContentType=image/jpeg">
        <DigestMethod Algorithm="http://www.w3.org/2000/09/xmldsig#sha1"/>
        <DigestValue>G8x0+RjKuNqPwHoc3oMaFczdlOY=</DigestValue>
      </Reference>
      <Reference URI="/word/media/image8.jpeg?ContentType=image/jpeg">
        <DigestMethod Algorithm="http://www.w3.org/2000/09/xmldsig#sha1"/>
        <DigestValue>uRYBIrY4Ue3XgC/I5tSEoPsYucs=</DigestValue>
      </Reference>
      <Reference URI="/word/media/image9.jpeg?ContentType=image/jpeg">
        <DigestMethod Algorithm="http://www.w3.org/2000/09/xmldsig#sha1"/>
        <DigestValue>eedWCQV/jjfrFUJNx6TssY27VUw=</DigestValue>
      </Reference>
      <Reference URI="/word/numbering.xml?ContentType=application/vnd.openxmlformats-officedocument.wordprocessingml.numbering+xml">
        <DigestMethod Algorithm="http://www.w3.org/2000/09/xmldsig#sha1"/>
        <DigestValue>8ZA7b11o9+hRz3uAPV0foOSuHWE=</DigestValue>
      </Reference>
      <Reference URI="/word/settings.xml?ContentType=application/vnd.openxmlformats-officedocument.wordprocessingml.settings+xml">
        <DigestMethod Algorithm="http://www.w3.org/2000/09/xmldsig#sha1"/>
        <DigestValue>PnPtslosUHU6ejOiBtu/Pt9oQuU=</DigestValue>
      </Reference>
      <Reference URI="/word/styles.xml?ContentType=application/vnd.openxmlformats-officedocument.wordprocessingml.styles+xml">
        <DigestMethod Algorithm="http://www.w3.org/2000/09/xmldsig#sha1"/>
        <DigestValue>AxS99fOidiwzevHFBPVxOB2RHg8=</DigestValue>
      </Reference>
      <Reference URI="/word/theme/theme1.xml?ContentType=application/vnd.openxmlformats-officedocument.theme+xml">
        <DigestMethod Algorithm="http://www.w3.org/2000/09/xmldsig#sha1"/>
        <DigestValue>kriOP84CUtOwf3Hv2qlzQWKZVoY=</DigestValue>
      </Reference>
      <Reference URI="/word/webSettings.xml?ContentType=application/vnd.openxmlformats-officedocument.wordprocessingml.webSettings+xml">
        <DigestMethod Algorithm="http://www.w3.org/2000/09/xmldsig#sha1"/>
        <DigestValue>/fKaZL0Q9AgvJqEPCPPvNK3J0rI=</DigestValue>
      </Reference>
    </Manifest>
    <SignatureProperties>
      <SignatureProperty Id="idSignatureTime" Target="#idPackageSignature">
        <mdssi:SignatureTime xmlns:mdssi="http://schemas.openxmlformats.org/package/2006/digital-signature">
          <mdssi:Format>YYYY-MM-DDThh:mm:ssTZD</mdssi:Format>
          <mdssi:Value>2024-10-04T05:00:56Z</mdssi:Value>
        </mdssi:SignatureTime>
      </SignatureProperty>
    </SignatureProperties>
  </Object>
  <Object Id="idOfficeObject">
    <SignatureProperties>
      <SignatureProperty Id="idOfficeV1Details" Target="#idPackageSignature">
        <SignatureInfoV1 xmlns="http://schemas.microsoft.com/office/2006/digsig">
          <SetupID>{C8B2B117-A4CE-40C6-96E5-407D5232666F}</SetupID>
          <SignatureText>Е.А. Гамолина</SignatureText>
          <SignatureImage/>
          <SignatureComments/>
          <WindowsVersion>10.0</WindowsVersion>
          <OfficeVersion>16.0.18025/26</OfficeVersion>
          <ApplicationVersion>16.0.18025</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2024-10-04T05:00:56Z</xd:SigningTime>
          <xd:SigningCertificate>
            <xd:Cert>
              <xd:CertDigest>
                <DigestMethod Algorithm="http://www.w3.org/2000/09/xmldsig#sha1"/>
                <DigestValue>+xbBOtBuwBsrKDXVYePZQ+17gWg=</DigestValue>
              </xd:CertDigest>
              <xd:IssuerSerial>
                <X509IssuerName>CN=Федеральное казначейство, O=Казначейство России, C=RU, L=г. Москва, STREET="Большой Златоустинский переулок, д. 6, строение 1", ОГРН=1047797019830, OID.1.2.643.100.4=7710568760, S=77 Москва, E=uc_fk@roskazna.ru</X509IssuerName>
                <X509SerialNumber>161760141467564421539009558293310197581</X509SerialNumber>
              </xd:IssuerSerial>
            </xd:Cert>
          </xd:SigningCertificate>
          <xd:SignaturePolicyIdentifier>
            <xd:SignaturePolicyImplied/>
          </xd:SignaturePolicyIdentifier>
        </xd:SignedSignatureProperties>
      </xd:SignedProperties>
    </xd:QualifyingProperties>
  </Object>
  <Object Id="idValidSigLnImg">AQAAAGwAAAAAAAAAAAAAAL8CAAB/AAAAAAAAAAAAAAB8SwAAtQ0AACBFTUYAAAEA6BwAAKoAAAAGAAAAAAAAAAAAAAAAAAAAgAcAADgEAAAPAgAAKAEAAAAAAAAAAAAAAAAAAJgKCABAhAQACgAAABAAAAAAAAAAAAAAAEsAAAAQAAAAAAAAAAUAAAAeAAAAGAAAAAAAAAAAAAAAwAIAAIAAAAAnAAAAGAAAAAEAAAAAAAAAAAAAAAAAAAAlAAAADAAAAAEAAABMAAAAZAAAAAAAAAAAAAAAvwIAAH8AAAAAAAAAAAAAAMAC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</Object>
  <Object Id="idInvalidSigLnImg">AQAAAGwAAAAAAAAAAAAAAL8CAAB/AAAAAAAAAAAAAAB8SwAAtQ0AACBFTUYAAAEAuCAAALAAAAAGAAAAAAAAAAAAAAAAAAAAgAcAADgEAAAPAgAAKAEAAAAAAAAAAAAAAAAAAJgKCABAhAQACgAAABAAAAAAAAAAAAAAAEsAAAAQAAAAAAAAAAUAAAAeAAAAGAAAAAAAAAAAAAAAwAIAAIAAAAAnAAAAGAAAAAEAAAAAAAAAAAAAAAAAAAAlAAAADAAAAAEAAABMAAAAZAAAAAAAAAAAAAAAvwIAAH8AAAAAAAAAAAAAAMAC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RoBAAAAfqbJd6PIeqDCQFZ4JTd0Lk/HMVPSGy5uFiE4GypVJ0KnHjN9AAABEXYAAACcz+7S6ffb7fnC0t1haH0hMm8aLXIuT8ggOIwoRKslP58cK08AAAHbAQ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4IPAAAAotHvtdryxOL1xOL1tdry0+r32+350+r3tdryxOL1pdPvc5rAAQIDAAAAAABpj7ZnjrZqj7Zqj7ZnjrZtkbdukrdtkbdnjrZqj7ZojrZ3rdUCAwQAAAAAAAAAAAAAAAAAAAAAAAAAAAAAAAAAAAAAAAAAAAAAAAAAAAAAAAAAAAAA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AAAAAAAACAB7x1SOQaAcjRF1MCAAAAkGdED7FCm7GIZ0QPAAAaAcCqswAw5S0PIAAAAOMAdgH4qbMAtFeBFCAAAAA2AG0BCKqzABQufQ8AqrMAz2N5dyYAAAAgAAAAAQAAAAAAGgEJQZuxuKmzALMoeXcAAAAAsyh5d3g+mhQAAAAAAAAAAAAAAAAwe4EUAQAAANypswCPBBcD2mcLBgAAAABgZ30PCOUtD2BnfQ8QqrMARUGbsRCqswA9lNp2AAC4dQkAAAAAAAAA4ffZdgAAAAAJAAAAFKuzABSrswAAAgAA/P///wEAAAAAAAAAAAAAAAAAAAD4KyoP6MTydWR2AAgAAAAAJQAAAAwAAAABAAAAGAAAAAwAAAD/AAAAEgAAAAwAAAABAAAAHgAAABgAAAAiAAAABAAAALYAAAARAAAAJQAAAAwAAAABAAAAVAAAANwAAAAjAAAABAAAALQAAAAQAAAAAQAAAFWV20FfQtt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uAACAAAAAQAAAAUAAAAAALgAzAG4AAAAAAAgAAAAvB24AAAAAAAAABoBuB24ANGcEwO4s7MALl95d7jifgMuX3l3AAAAAAAAAAAgAAAAFAAAANSzswAwLShTAAAaAQAAAAAgAAAA6GQIFQBZyRTos7MAb8ISAyAAAAAAAAAADwAAAFy4swBVXhQDoA8AAHZ2CwYAAAAA9F0UA8ugLgMyegsGuOJ+A1C0swDoZAgV/////wAAAABAmhsDAAAAAAAAAADh99l2qLizAAYAAABQtbMAULWzAAACAAD8////AQAAAAAAAAAAAAAAAAAAAAAAAAAAAAAA+CsqD2R2AAgAAAAAJQAAAAwAAAADAAAAGAAAAAwAAAAAAAAAEgAAAAwAAAABAAAAFgAAAAwAAAAIAAAAVAAAAFQAAAAKAAAAJwAAAB4AAABKAAAAAQAAAFWV20FfQtt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284</TotalTime>
  <Pages>5</Pages>
  <Words>1520</Words>
  <Characters>8668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Вальченко</dc:creator>
  <cp:keywords/>
  <dc:description/>
  <cp:lastModifiedBy>Ольга Вальченко</cp:lastModifiedBy>
  <cp:revision>14</cp:revision>
  <cp:lastPrinted>2024-10-01T08:13:00Z</cp:lastPrinted>
  <dcterms:created xsi:type="dcterms:W3CDTF">2024-10-01T02:55:00Z</dcterms:created>
  <dcterms:modified xsi:type="dcterms:W3CDTF">2024-10-04T05:00:00Z</dcterms:modified>
</cp:coreProperties>
</file>