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5E5A" w14:textId="48B7BEAE" w:rsidR="00165959" w:rsidRDefault="0092479F" w:rsidP="003351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4C1AF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80350ED8-9511-464E-9CCB-EDE3617723C4}" provid="{00000000-0000-0000-0000-000000000000}" o:suggestedsigner="О.Н. Вальченко" o:suggestedsigner2="директор" o:suggestedsigneremail="khb-dmsh4@yandex.ru" issignatureline="t"/>
          </v:shape>
        </w:pict>
      </w:r>
    </w:p>
    <w:p w14:paraId="2D747824" w14:textId="77777777" w:rsidR="009D352C" w:rsidRDefault="009D352C" w:rsidP="009B5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6" w:type="dxa"/>
        <w:tblLook w:val="00A0" w:firstRow="1" w:lastRow="0" w:firstColumn="1" w:lastColumn="0" w:noHBand="0" w:noVBand="0"/>
      </w:tblPr>
      <w:tblGrid>
        <w:gridCol w:w="3716"/>
        <w:gridCol w:w="3213"/>
        <w:gridCol w:w="3417"/>
      </w:tblGrid>
      <w:tr w:rsidR="009D352C" w:rsidRPr="009D352C" w14:paraId="77CDBB62" w14:textId="77777777" w:rsidTr="004345AF">
        <w:trPr>
          <w:trHeight w:val="3581"/>
        </w:trPr>
        <w:tc>
          <w:tcPr>
            <w:tcW w:w="3716" w:type="dxa"/>
            <w:tcBorders>
              <w:right w:val="single" w:sz="4" w:space="0" w:color="auto"/>
            </w:tcBorders>
          </w:tcPr>
          <w:p w14:paraId="20C6CD20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СОГЛАСОВАНО:</w:t>
            </w:r>
          </w:p>
          <w:p w14:paraId="05B817B9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заседания </w:t>
            </w:r>
          </w:p>
          <w:p w14:paraId="0272D88C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Попечительского Совета</w:t>
            </w:r>
          </w:p>
          <w:p w14:paraId="0AEA1927" w14:textId="1EB8476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МБУ ДО ДМШ№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D352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4 г</w:t>
              </w:r>
            </w:smartTag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Хабаровска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51D399AD" w14:textId="21CBD8E5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"1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апреля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22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14:paraId="3DBB6EA2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5A9023E0" w14:textId="4A5C65CE" w:rsidR="009D352C" w:rsidRPr="009D352C" w:rsidRDefault="009D352C" w:rsidP="009D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ПРИНЯТО:   </w:t>
            </w:r>
            <w:r w:rsidRPr="009D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на  Педагогическом совете                                                                                   протокол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D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6BD3F36" w14:textId="6C265A6B" w:rsidR="009D352C" w:rsidRPr="009D352C" w:rsidRDefault="009D352C" w:rsidP="009D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"1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D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9D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  <w:r w:rsidRPr="009D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                                           </w:t>
            </w:r>
          </w:p>
          <w:p w14:paraId="052ED79B" w14:textId="77777777" w:rsidR="009D352C" w:rsidRPr="009D352C" w:rsidRDefault="009D352C" w:rsidP="009D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1218BE" w14:textId="77777777" w:rsidR="009D352C" w:rsidRPr="009D352C" w:rsidRDefault="009D352C" w:rsidP="009D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4C1D25" w14:textId="77777777" w:rsidR="009D352C" w:rsidRPr="009D352C" w:rsidRDefault="009D352C" w:rsidP="009D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06F27A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</w:tcPr>
          <w:p w14:paraId="0A910A97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14:paraId="794FF547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МБУ ДО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D352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4 г</w:t>
              </w:r>
            </w:smartTag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Хабаровска</w:t>
            </w:r>
          </w:p>
          <w:p w14:paraId="0B81AE5D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_________О.Н. Вальченко</w:t>
            </w:r>
          </w:p>
          <w:p w14:paraId="090AEC26" w14:textId="0AFEF004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№ </w:t>
            </w:r>
            <w:r w:rsidR="009A1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-ОД от </w:t>
            </w:r>
          </w:p>
          <w:p w14:paraId="0312106D" w14:textId="44BD20A8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"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8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апреля 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22</w:t>
            </w: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г.</w:t>
            </w:r>
          </w:p>
          <w:p w14:paraId="670CD5ED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77C501" w14:textId="77777777" w:rsidR="009D352C" w:rsidRPr="009D352C" w:rsidRDefault="009D352C" w:rsidP="009D3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М.П.</w:t>
            </w:r>
          </w:p>
        </w:tc>
      </w:tr>
    </w:tbl>
    <w:p w14:paraId="4F833343" w14:textId="77777777" w:rsidR="009D352C" w:rsidRDefault="009D352C" w:rsidP="001533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B2AB5" w14:textId="77777777" w:rsidR="009D352C" w:rsidRDefault="009D352C" w:rsidP="009B5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EA669" w14:textId="77777777" w:rsidR="009D352C" w:rsidRDefault="009D352C" w:rsidP="009B5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535B8" w14:textId="77777777" w:rsidR="009D352C" w:rsidRDefault="009D352C" w:rsidP="009B5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CA19E" w14:textId="0BD2F106" w:rsidR="00165959" w:rsidRPr="00FB0E52" w:rsidRDefault="00165959" w:rsidP="009B5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E5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4F410D27" w14:textId="77777777" w:rsidR="00165959" w:rsidRDefault="00165959" w:rsidP="00FB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E5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разработки дополнительных предпрофессиональных программ </w:t>
      </w:r>
    </w:p>
    <w:p w14:paraId="3FBB1547" w14:textId="77777777" w:rsidR="00C26D7C" w:rsidRDefault="00165959" w:rsidP="00FB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E52">
        <w:rPr>
          <w:rFonts w:ascii="Times New Roman" w:hAnsi="Times New Roman" w:cs="Times New Roman"/>
          <w:b/>
          <w:bCs/>
          <w:sz w:val="28"/>
          <w:szCs w:val="28"/>
        </w:rPr>
        <w:t>в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E52">
        <w:rPr>
          <w:rFonts w:ascii="Times New Roman" w:hAnsi="Times New Roman" w:cs="Times New Roman"/>
          <w:b/>
          <w:bCs/>
          <w:sz w:val="28"/>
          <w:szCs w:val="28"/>
        </w:rPr>
        <w:t xml:space="preserve">искусств в </w:t>
      </w:r>
    </w:p>
    <w:p w14:paraId="4800DFAC" w14:textId="649192D6" w:rsidR="00C26D7C" w:rsidRDefault="00153338" w:rsidP="00FB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33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 учреждении дополнительного образования </w:t>
      </w:r>
    </w:p>
    <w:p w14:paraId="0DA27A72" w14:textId="1E97FE3B" w:rsidR="00165959" w:rsidRPr="00153338" w:rsidRDefault="00153338" w:rsidP="00FB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338">
        <w:rPr>
          <w:rFonts w:ascii="Times New Roman" w:hAnsi="Times New Roman" w:cs="Times New Roman"/>
          <w:b/>
          <w:bCs/>
          <w:sz w:val="28"/>
          <w:szCs w:val="28"/>
        </w:rPr>
        <w:t>«Детская музыкальная школа № 4 г. Хабаровска»</w:t>
      </w:r>
    </w:p>
    <w:p w14:paraId="2D4022C2" w14:textId="77777777" w:rsidR="00165959" w:rsidRPr="00FB0E52" w:rsidRDefault="00165959" w:rsidP="009B5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240ED" w14:textId="77777777" w:rsidR="00165959" w:rsidRDefault="00165959" w:rsidP="009B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16C68" w14:textId="77777777" w:rsidR="00165959" w:rsidRPr="00CB6BF3" w:rsidRDefault="00165959" w:rsidP="00CB6BF3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CB6BF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1A8C759" w14:textId="77777777" w:rsidR="00165959" w:rsidRDefault="00165959" w:rsidP="00061E9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F5AF9">
        <w:rPr>
          <w:rFonts w:ascii="Times New Roman" w:hAnsi="Times New Roman" w:cs="Times New Roman"/>
          <w:sz w:val="28"/>
          <w:szCs w:val="28"/>
        </w:rPr>
        <w:t xml:space="preserve">Порядок разработки дополнительных предпрофессиональных программ в области искусств в </w:t>
      </w:r>
      <w:bookmarkStart w:id="0" w:name="_Hlk100654914"/>
      <w:r>
        <w:rPr>
          <w:rFonts w:ascii="Times New Roman" w:hAnsi="Times New Roman" w:cs="Times New Roman"/>
          <w:sz w:val="28"/>
          <w:szCs w:val="28"/>
        </w:rPr>
        <w:t>М</w:t>
      </w:r>
      <w:r w:rsidRPr="003E5CDB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5CD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E5CD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5CD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«Детская музыкальная школа № </w:t>
      </w:r>
      <w:r>
        <w:rPr>
          <w:rFonts w:ascii="Times New Roman" w:hAnsi="Times New Roman" w:cs="Times New Roman"/>
          <w:sz w:val="28"/>
          <w:szCs w:val="28"/>
        </w:rPr>
        <w:t>4 г. Хабаровска</w:t>
      </w:r>
      <w:r w:rsidRPr="003E5CDB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Pr="006F5AF9">
        <w:rPr>
          <w:rFonts w:ascii="Times New Roman" w:hAnsi="Times New Roman" w:cs="Times New Roman"/>
          <w:sz w:val="28"/>
          <w:szCs w:val="28"/>
        </w:rPr>
        <w:t>(далее – Порядок разработки) основан на положениях 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F5AF9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 75, 83</w:t>
      </w:r>
      <w:r w:rsidRPr="006F5AF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«Об образовании в Российской Федерации»)</w:t>
      </w:r>
      <w:r w:rsidRPr="006F5AF9">
        <w:rPr>
          <w:rFonts w:ascii="Times New Roman" w:hAnsi="Times New Roman" w:cs="Times New Roman"/>
          <w:sz w:val="28"/>
          <w:szCs w:val="28"/>
        </w:rPr>
        <w:t>, федеральных государственных требовани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F5AF9">
        <w:rPr>
          <w:rFonts w:ascii="Times New Roman" w:hAnsi="Times New Roman" w:cs="Times New Roman"/>
          <w:sz w:val="28"/>
          <w:szCs w:val="28"/>
        </w:rPr>
        <w:t xml:space="preserve"> к минимуму содержания, структуре и условиям реализации дополнительных предпрофессиональных программ в области искусств, утвержденных </w:t>
      </w:r>
      <w:r w:rsidRPr="006F5AF9">
        <w:rPr>
          <w:rFonts w:ascii="Times New Roman" w:hAnsi="Times New Roman" w:cs="Times New Roman"/>
          <w:sz w:val="28"/>
          <w:szCs w:val="28"/>
        </w:rPr>
        <w:lastRenderedPageBreak/>
        <w:t>приказами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федеральные государственные требования)</w:t>
      </w:r>
      <w:r w:rsidRPr="006F5AF9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F454A8" w14:textId="77777777" w:rsidR="00165959" w:rsidRPr="005F2DBC" w:rsidRDefault="00165959" w:rsidP="005F2DBC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приказе Министерства культуры Российской Федерации от 02.07.2021 № 754 «</w:t>
      </w:r>
      <w:r w:rsidRPr="005F2DBC">
        <w:rPr>
          <w:rFonts w:ascii="Times New Roman" w:hAnsi="Times New Roman" w:cs="Times New Roman"/>
          <w:sz w:val="28"/>
          <w:szCs w:val="28"/>
        </w:rPr>
        <w:t>Об утверждении Порядка осуществления образовательной деятельности образовательными организация</w:t>
      </w:r>
      <w:r>
        <w:rPr>
          <w:rFonts w:ascii="Times New Roman" w:hAnsi="Times New Roman" w:cs="Times New Roman"/>
          <w:sz w:val="28"/>
          <w:szCs w:val="28"/>
        </w:rPr>
        <w:t>ми дополнительного образования д</w:t>
      </w:r>
      <w:r w:rsidRPr="005F2DBC">
        <w:rPr>
          <w:rFonts w:ascii="Times New Roman" w:hAnsi="Times New Roman" w:cs="Times New Roman"/>
          <w:sz w:val="28"/>
          <w:szCs w:val="28"/>
        </w:rPr>
        <w:t xml:space="preserve">етей </w:t>
      </w:r>
      <w:r w:rsidRPr="005F2DBC">
        <w:rPr>
          <w:rFonts w:ascii="Times New Roman" w:hAnsi="Times New Roman" w:cs="Times New Roman"/>
          <w:color w:val="000000"/>
          <w:sz w:val="28"/>
          <w:szCs w:val="28"/>
        </w:rPr>
        <w:t xml:space="preserve">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цирковая школа», «детская школа </w:t>
      </w:r>
      <w:r w:rsidRPr="005F2DBC">
        <w:rPr>
          <w:rFonts w:ascii="Times New Roman" w:hAnsi="Times New Roman" w:cs="Times New Roman"/>
          <w:color w:val="000000"/>
          <w:sz w:val="28"/>
          <w:szCs w:val="28"/>
        </w:rPr>
        <w:t>художественных ремесел»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Pr="00EB4DD6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Минкультуры России от 02.07.2021 № 754)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609B22" w14:textId="77777777" w:rsidR="00165959" w:rsidRDefault="00165959" w:rsidP="00061E9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F5AF9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5AF9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16 июля 2013 г. № 998</w:t>
      </w:r>
      <w:r w:rsidRPr="006F5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061E97">
        <w:rPr>
          <w:rFonts w:ascii="Times New Roman" w:hAnsi="Times New Roman" w:cs="Times New Roman"/>
          <w:sz w:val="28"/>
          <w:szCs w:val="28"/>
        </w:rPr>
        <w:t>Об утверждении перечня дополнительных предпрофессиональных программ в области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5AF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F2C2E16" w14:textId="77777777" w:rsidR="00165959" w:rsidRDefault="00165959" w:rsidP="00CF1D6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приказе Министерства культуры Российской Федерации от 9 февраля 2012 г. № 86 «</w:t>
      </w:r>
      <w:r w:rsidRPr="00553B7E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</w:p>
    <w:p w14:paraId="1CF0C774" w14:textId="77777777" w:rsidR="00165959" w:rsidRDefault="00165959" w:rsidP="00061E9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приказе Министерства культуры Российской Федерации от 14 августа 2013 г. № 1145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порядка приема на обучение по дополнительным предпрофессиональным программам в области искусств», </w:t>
      </w:r>
    </w:p>
    <w:p w14:paraId="5C206F3A" w14:textId="77777777" w:rsidR="00165959" w:rsidRDefault="00165959" w:rsidP="00061E9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BA1069">
        <w:rPr>
          <w:rFonts w:ascii="NotoSans" w:hAnsi="NotoSans" w:cs="NotoSans"/>
          <w:spacing w:val="3"/>
          <w:sz w:val="28"/>
          <w:szCs w:val="28"/>
        </w:rPr>
        <w:t>приказ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BA1069">
        <w:rPr>
          <w:rFonts w:ascii="NotoSans" w:hAnsi="NotoSans" w:cs="NotoSans"/>
          <w:spacing w:val="3"/>
          <w:sz w:val="28"/>
          <w:szCs w:val="28"/>
        </w:rPr>
        <w:t xml:space="preserve"> Министерства культуры</w:t>
      </w:r>
      <w:r>
        <w:rPr>
          <w:rFonts w:ascii="NotoSans" w:hAnsi="NotoSans" w:cs="NotoSans"/>
          <w:spacing w:val="3"/>
          <w:sz w:val="28"/>
          <w:szCs w:val="28"/>
        </w:rPr>
        <w:t xml:space="preserve"> Российской Федерации от 10.07.</w:t>
      </w:r>
      <w:r w:rsidRPr="00BA1069">
        <w:rPr>
          <w:rFonts w:ascii="NotoSans" w:hAnsi="NotoSans" w:cs="NotoSans"/>
          <w:spacing w:val="3"/>
          <w:sz w:val="28"/>
          <w:szCs w:val="28"/>
        </w:rPr>
        <w:t>2013 № 975 «Об утверждении формы свидетельства об освоении дополнительных предпрофессиональных программ в области искусств»</w:t>
      </w:r>
      <w:r>
        <w:rPr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57E5DA" w14:textId="77777777" w:rsidR="00165959" w:rsidRDefault="00165959" w:rsidP="00061E9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Порядком разработки установлена процедура разработки дополнительных предпрофессиональных программ, реализуемых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5CDB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E5CDB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E5CD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5CD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«Детская музыкальная школа № </w:t>
      </w:r>
      <w:r>
        <w:rPr>
          <w:rFonts w:ascii="Times New Roman" w:hAnsi="Times New Roman" w:cs="Times New Roman"/>
          <w:sz w:val="28"/>
          <w:szCs w:val="28"/>
        </w:rPr>
        <w:t>4 г. Хабаровска</w:t>
      </w:r>
      <w:r w:rsidRPr="003E5CDB">
        <w:rPr>
          <w:rFonts w:ascii="Times New Roman" w:hAnsi="Times New Roman" w:cs="Times New Roman"/>
          <w:sz w:val="28"/>
          <w:szCs w:val="28"/>
        </w:rPr>
        <w:t>» (далее – Учреждение)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определены лица, ответственные за разработку программ, полномочия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органов управления Учреждением по их утверждению, а также предусмотрен порядок внесения изменений в дополнительные предпрофессиональные программы.</w:t>
      </w:r>
    </w:p>
    <w:p w14:paraId="3E19B79C" w14:textId="77777777" w:rsidR="00165959" w:rsidRPr="007D5F1A" w:rsidRDefault="00165959" w:rsidP="007D5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программа разрабатывается в </w:t>
      </w:r>
      <w:bookmarkStart w:id="1" w:name="_Hlk100654991"/>
      <w:r>
        <w:rPr>
          <w:rFonts w:ascii="Times New Roman" w:hAnsi="Times New Roman" w:cs="Times New Roman"/>
          <w:sz w:val="28"/>
          <w:szCs w:val="28"/>
        </w:rPr>
        <w:t>Учреждении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Pr="007D5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 обучающихся и направлена</w:t>
      </w:r>
      <w:r w:rsidRPr="007D5F1A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7BA5A639" w14:textId="77777777" w:rsidR="00165959" w:rsidRPr="007D5F1A" w:rsidRDefault="00165959" w:rsidP="007D5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1A">
        <w:rPr>
          <w:rFonts w:ascii="Times New Roman" w:hAnsi="Times New Roman" w:cs="Times New Roman"/>
          <w:sz w:val="28"/>
          <w:szCs w:val="28"/>
        </w:rPr>
        <w:t>- создание условий для художественного образования, эстетического воспитания, духовно-нравственного развития детей;</w:t>
      </w:r>
    </w:p>
    <w:p w14:paraId="1CE6CEA6" w14:textId="77777777" w:rsidR="00165959" w:rsidRPr="007D5F1A" w:rsidRDefault="00165959" w:rsidP="007D5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1A">
        <w:rPr>
          <w:rFonts w:ascii="Times New Roman" w:hAnsi="Times New Roman" w:cs="Times New Roman"/>
          <w:sz w:val="28"/>
          <w:szCs w:val="28"/>
        </w:rPr>
        <w:t>- выявление одаренных детей в области искусства в раннем возрасте;</w:t>
      </w:r>
    </w:p>
    <w:p w14:paraId="5D92662F" w14:textId="77777777" w:rsidR="00165959" w:rsidRPr="007D5F1A" w:rsidRDefault="00165959" w:rsidP="007D5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1A">
        <w:rPr>
          <w:rFonts w:ascii="Times New Roman" w:hAnsi="Times New Roman" w:cs="Times New Roman"/>
          <w:sz w:val="28"/>
          <w:szCs w:val="28"/>
        </w:rPr>
        <w:t xml:space="preserve">- приобретение детьми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в определенном виде искусства</w:t>
      </w:r>
      <w:r w:rsidRPr="007D5F1A">
        <w:rPr>
          <w:rFonts w:ascii="Times New Roman" w:hAnsi="Times New Roman" w:cs="Times New Roman"/>
          <w:sz w:val="28"/>
          <w:szCs w:val="28"/>
        </w:rPr>
        <w:t>;</w:t>
      </w:r>
    </w:p>
    <w:p w14:paraId="5466F589" w14:textId="77777777" w:rsidR="00165959" w:rsidRPr="002B4FEA" w:rsidRDefault="00165959" w:rsidP="007D5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EA">
        <w:rPr>
          <w:rFonts w:ascii="Times New Roman" w:hAnsi="Times New Roman" w:cs="Times New Roman"/>
          <w:sz w:val="28"/>
          <w:szCs w:val="28"/>
        </w:rPr>
        <w:t>- приобретение детьми опыта творческой деятельности;</w:t>
      </w:r>
    </w:p>
    <w:p w14:paraId="0CE66828" w14:textId="77777777" w:rsidR="00165959" w:rsidRPr="002B4FEA" w:rsidRDefault="00165959" w:rsidP="007D5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EA">
        <w:rPr>
          <w:rFonts w:ascii="Times New Roman" w:hAnsi="Times New Roman" w:cs="Times New Roman"/>
          <w:sz w:val="28"/>
          <w:szCs w:val="28"/>
        </w:rPr>
        <w:t>- овладение детьми духовными и культурными ценностями народов мира;</w:t>
      </w:r>
    </w:p>
    <w:p w14:paraId="7E3682C5" w14:textId="77777777" w:rsidR="00165959" w:rsidRPr="002B4FEA" w:rsidRDefault="00165959" w:rsidP="007D5F1A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B4FEA">
        <w:rPr>
          <w:rFonts w:ascii="Times New Roman" w:hAnsi="Times New Roman" w:cs="Times New Roman"/>
          <w:sz w:val="28"/>
          <w:szCs w:val="28"/>
        </w:rPr>
        <w:t>- подготовку одаренных детей к поступлению в образовательные организации, реализующие образовательные программы среднего профессионального</w:t>
      </w:r>
      <w:r w:rsidRPr="002B4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высшего </w:t>
      </w:r>
      <w:r w:rsidRPr="002B4FE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в области искусств.  </w:t>
      </w:r>
    </w:p>
    <w:p w14:paraId="0C43C145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разработке дополнительной предпрофессиональной программы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Style w:val="FontStyle16"/>
          <w:sz w:val="28"/>
          <w:szCs w:val="28"/>
        </w:rPr>
        <w:t xml:space="preserve"> формулирует цель ее реализации, которая определяет ее содержание и достижимые результаты. </w:t>
      </w:r>
      <w:r w:rsidRPr="006F5AF9">
        <w:rPr>
          <w:rStyle w:val="FontStyle16"/>
          <w:sz w:val="28"/>
          <w:szCs w:val="28"/>
        </w:rPr>
        <w:t xml:space="preserve">Целью реализации дополнительных предпрофессиональных программ в области искусств является </w:t>
      </w:r>
      <w:r w:rsidRPr="006F5AF9">
        <w:rPr>
          <w:rFonts w:ascii="Times New Roman" w:hAnsi="Times New Roman" w:cs="Times New Roman"/>
          <w:sz w:val="28"/>
          <w:szCs w:val="28"/>
        </w:rPr>
        <w:t>выявление одаренных детей</w:t>
      </w:r>
      <w:r>
        <w:rPr>
          <w:rFonts w:ascii="Times New Roman" w:hAnsi="Times New Roman" w:cs="Times New Roman"/>
          <w:sz w:val="28"/>
          <w:szCs w:val="28"/>
        </w:rPr>
        <w:t xml:space="preserve"> в той или иной области искусств</w:t>
      </w:r>
      <w:r w:rsidRPr="006F5AF9">
        <w:rPr>
          <w:rFonts w:ascii="Times New Roman" w:hAnsi="Times New Roman" w:cs="Times New Roman"/>
          <w:sz w:val="28"/>
          <w:szCs w:val="28"/>
        </w:rPr>
        <w:t>, создание условий для их художественного образования и эстетического воспитания, приобретения ими знаний, умений, навыков в области выбранного вида искусств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5AF9">
        <w:rPr>
          <w:rFonts w:ascii="Times New Roman" w:hAnsi="Times New Roman" w:cs="Times New Roman"/>
          <w:sz w:val="28"/>
          <w:szCs w:val="28"/>
        </w:rPr>
        <w:t xml:space="preserve">, опыта творческой деятельности, а также осуществления </w:t>
      </w:r>
      <w:r w:rsidRPr="006F5AF9">
        <w:rPr>
          <w:rStyle w:val="FontStyle16"/>
          <w:sz w:val="28"/>
          <w:szCs w:val="28"/>
        </w:rPr>
        <w:t xml:space="preserve">подготовки одаренных детей к поступлению в образовательные </w:t>
      </w:r>
      <w:r>
        <w:rPr>
          <w:rStyle w:val="FontStyle16"/>
          <w:sz w:val="28"/>
          <w:szCs w:val="28"/>
        </w:rPr>
        <w:t>организации</w:t>
      </w:r>
      <w:r w:rsidRPr="006F5AF9">
        <w:rPr>
          <w:rStyle w:val="FontStyle16"/>
          <w:sz w:val="28"/>
          <w:szCs w:val="28"/>
        </w:rPr>
        <w:t xml:space="preserve">, реализующие образовательные программы среднего профессионального </w:t>
      </w:r>
      <w:r>
        <w:rPr>
          <w:rStyle w:val="FontStyle16"/>
          <w:sz w:val="28"/>
          <w:szCs w:val="28"/>
        </w:rPr>
        <w:t xml:space="preserve">и высшего </w:t>
      </w:r>
      <w:r w:rsidRPr="006F5AF9">
        <w:rPr>
          <w:rStyle w:val="FontStyle16"/>
          <w:sz w:val="28"/>
          <w:szCs w:val="28"/>
        </w:rPr>
        <w:t>образования в области искусств</w:t>
      </w:r>
      <w:r>
        <w:rPr>
          <w:rStyle w:val="FontStyle16"/>
          <w:sz w:val="28"/>
          <w:szCs w:val="28"/>
        </w:rPr>
        <w:t>.</w:t>
      </w:r>
    </w:p>
    <w:p w14:paraId="1E5A37BB" w14:textId="77777777" w:rsidR="00165959" w:rsidRDefault="00165959" w:rsidP="00736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</w:t>
      </w:r>
      <w:r w:rsidRPr="00736E35">
        <w:rPr>
          <w:rFonts w:ascii="Times New Roman" w:hAnsi="Times New Roman" w:cs="Times New Roman"/>
          <w:sz w:val="28"/>
          <w:szCs w:val="28"/>
        </w:rPr>
        <w:t xml:space="preserve">инимум содержания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предпрофессиональной </w:t>
      </w:r>
      <w:r w:rsidRPr="00736E35">
        <w:rPr>
          <w:rFonts w:ascii="Times New Roman" w:hAnsi="Times New Roman" w:cs="Times New Roman"/>
          <w:sz w:val="28"/>
          <w:szCs w:val="28"/>
        </w:rPr>
        <w:t xml:space="preserve">программы должен обеспечивать целостное </w:t>
      </w:r>
      <w:r w:rsidRPr="00736E35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художественно-эстетическое развитие личности и приобретение обучающимся в процессе освоения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736E35">
        <w:rPr>
          <w:rFonts w:ascii="Times New Roman" w:hAnsi="Times New Roman" w:cs="Times New Roman"/>
          <w:sz w:val="28"/>
          <w:szCs w:val="28"/>
        </w:rPr>
        <w:t xml:space="preserve"> исполнительских</w:t>
      </w:r>
      <w:r>
        <w:rPr>
          <w:rFonts w:ascii="Times New Roman" w:hAnsi="Times New Roman" w:cs="Times New Roman"/>
          <w:sz w:val="28"/>
          <w:szCs w:val="28"/>
        </w:rPr>
        <w:t xml:space="preserve"> (творческих)</w:t>
      </w:r>
      <w:r w:rsidRPr="00736E35">
        <w:rPr>
          <w:rFonts w:ascii="Times New Roman" w:hAnsi="Times New Roman" w:cs="Times New Roman"/>
          <w:sz w:val="28"/>
          <w:szCs w:val="28"/>
        </w:rPr>
        <w:t xml:space="preserve"> и теоретических знаний, умений и навыков.</w:t>
      </w:r>
    </w:p>
    <w:p w14:paraId="0618B53D" w14:textId="77777777" w:rsidR="00165959" w:rsidRDefault="00165959" w:rsidP="00736E35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программа в области искусств реализуется Учреждением с соблюдением сроков освоения программы, возраста поступающих, предельного объема аудиторных часов недельной нагрузки, установленных соответствующими федеральными государственными требованиями. </w:t>
      </w:r>
    </w:p>
    <w:p w14:paraId="7CED9064" w14:textId="77777777" w:rsidR="00165959" w:rsidRDefault="00165959" w:rsidP="00061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Реализация дополнительной предпрофессиональной программы в области искусств осуществляется с учетом </w:t>
      </w:r>
      <w:r w:rsidRPr="00A528FC">
        <w:rPr>
          <w:rFonts w:ascii="Times New Roman" w:hAnsi="Times New Roman" w:cs="Times New Roman"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528FC">
        <w:rPr>
          <w:rFonts w:ascii="Times New Roman" w:hAnsi="Times New Roman" w:cs="Times New Roman"/>
          <w:sz w:val="28"/>
          <w:szCs w:val="28"/>
        </w:rPr>
        <w:t>, кадровы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528FC">
        <w:rPr>
          <w:rFonts w:ascii="Times New Roman" w:hAnsi="Times New Roman" w:cs="Times New Roman"/>
          <w:sz w:val="28"/>
          <w:szCs w:val="28"/>
        </w:rPr>
        <w:t>, финансовы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528FC">
        <w:rPr>
          <w:rFonts w:ascii="Times New Roman" w:hAnsi="Times New Roman" w:cs="Times New Roman"/>
          <w:sz w:val="28"/>
          <w:szCs w:val="28"/>
        </w:rPr>
        <w:t>, материально-технически</w:t>
      </w:r>
      <w:r>
        <w:rPr>
          <w:rFonts w:ascii="Times New Roman" w:hAnsi="Times New Roman" w:cs="Times New Roman"/>
          <w:sz w:val="28"/>
          <w:szCs w:val="28"/>
        </w:rPr>
        <w:t>х условий, определенных соответствующими федеральными государственными требованиями.</w:t>
      </w:r>
    </w:p>
    <w:p w14:paraId="40C9451D" w14:textId="77777777" w:rsidR="0016595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Федеральными государственными требованиями предусмотрена следующая структура дополнительной предпрофессиональной программы в области искусств:</w:t>
      </w:r>
    </w:p>
    <w:p w14:paraId="046D3BE3" w14:textId="77777777" w:rsidR="00165959" w:rsidRPr="005E4C6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пояснительная записка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D9F187A" w14:textId="77777777" w:rsidR="00165959" w:rsidRPr="005E4C6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E4C69">
        <w:rPr>
          <w:rFonts w:ascii="Times New Roman" w:hAnsi="Times New Roman" w:cs="Times New Roman"/>
          <w:spacing w:val="-2"/>
          <w:sz w:val="28"/>
          <w:szCs w:val="28"/>
        </w:rPr>
        <w:t xml:space="preserve">планируемые результаты освоения обучающимися </w:t>
      </w:r>
      <w:r>
        <w:rPr>
          <w:rFonts w:ascii="Times New Roman" w:hAnsi="Times New Roman" w:cs="Times New Roman"/>
          <w:spacing w:val="-2"/>
          <w:sz w:val="28"/>
          <w:szCs w:val="28"/>
        </w:rPr>
        <w:t>образовательной программы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B7AF630" w14:textId="77777777" w:rsidR="00165959" w:rsidRPr="005E4C6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E4C69">
        <w:rPr>
          <w:rFonts w:ascii="Times New Roman" w:hAnsi="Times New Roman" w:cs="Times New Roman"/>
          <w:spacing w:val="-2"/>
          <w:sz w:val="28"/>
          <w:szCs w:val="28"/>
        </w:rPr>
        <w:t>учебный план;</w:t>
      </w:r>
    </w:p>
    <w:p w14:paraId="07433847" w14:textId="77777777" w:rsidR="00165959" w:rsidRPr="005E4C6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календарный учебный график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8D2AF0B" w14:textId="77777777" w:rsidR="00165959" w:rsidRPr="005E4C6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рабочие 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>программы учебных предметов;</w:t>
      </w:r>
    </w:p>
    <w:p w14:paraId="05921C21" w14:textId="77777777" w:rsidR="00165959" w:rsidRPr="005E4C6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система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 xml:space="preserve"> и критерии оценок промежуточной и итоговой аттестации результатов освоения </w:t>
      </w:r>
      <w:r>
        <w:rPr>
          <w:rFonts w:ascii="Times New Roman" w:hAnsi="Times New Roman" w:cs="Times New Roman"/>
          <w:spacing w:val="-2"/>
          <w:sz w:val="28"/>
          <w:szCs w:val="28"/>
        </w:rPr>
        <w:t>образовательной программы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 xml:space="preserve"> обучающимися;</w:t>
      </w:r>
    </w:p>
    <w:p w14:paraId="514DDD60" w14:textId="5F79973E" w:rsidR="00165959" w:rsidRPr="00C26D7C" w:rsidRDefault="00C26D7C" w:rsidP="00A9151B">
      <w:pPr>
        <w:pStyle w:val="a9"/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lang w:val="ru-RU"/>
        </w:rPr>
        <w:t xml:space="preserve">           м</w:t>
      </w:r>
      <w:r w:rsidR="00165959" w:rsidRPr="00C26D7C">
        <w:rPr>
          <w:rFonts w:ascii="Times New Roman" w:hAnsi="Times New Roman" w:cs="Times New Roman"/>
          <w:spacing w:val="-2"/>
          <w:lang w:val="ru-RU"/>
        </w:rPr>
        <w:t>етодическая  и воспитательная</w:t>
      </w:r>
      <w:r>
        <w:rPr>
          <w:rFonts w:ascii="Times New Roman" w:hAnsi="Times New Roman" w:cs="Times New Roman"/>
          <w:spacing w:val="-2"/>
          <w:lang w:val="ru-RU"/>
        </w:rPr>
        <w:t xml:space="preserve"> </w:t>
      </w:r>
      <w:r w:rsidR="00165959" w:rsidRPr="00C26D7C">
        <w:rPr>
          <w:rFonts w:ascii="Times New Roman" w:hAnsi="Times New Roman" w:cs="Times New Roman"/>
          <w:spacing w:val="-2"/>
          <w:lang w:val="ru-RU"/>
        </w:rPr>
        <w:t xml:space="preserve"> работа в  Учреждении.</w:t>
      </w:r>
      <w:r w:rsidR="00165959" w:rsidRPr="00C26D7C">
        <w:rPr>
          <w:rFonts w:ascii="Times New Roman" w:hAnsi="Times New Roman" w:cs="Times New Roman"/>
          <w:lang w:val="ru-RU"/>
        </w:rPr>
        <w:t xml:space="preserve">                                       </w:t>
      </w:r>
    </w:p>
    <w:p w14:paraId="33329F57" w14:textId="77777777" w:rsidR="00165959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817A2EC" w14:textId="77777777" w:rsidR="00165959" w:rsidRPr="008801BB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DD21B29" w14:textId="77777777" w:rsidR="00165959" w:rsidRDefault="00165959" w:rsidP="00CB6BF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Style w:val="FontStyle16"/>
          <w:b/>
          <w:bCs/>
          <w:sz w:val="28"/>
          <w:szCs w:val="28"/>
        </w:rPr>
      </w:pPr>
      <w:r w:rsidRPr="00CB6BF3">
        <w:rPr>
          <w:rStyle w:val="FontStyle16"/>
          <w:b/>
          <w:bCs/>
          <w:sz w:val="28"/>
          <w:szCs w:val="28"/>
        </w:rPr>
        <w:t>Процедура разработки дополнительных предпрофессиональных программ</w:t>
      </w:r>
      <w:r>
        <w:rPr>
          <w:rStyle w:val="FontStyle16"/>
          <w:b/>
          <w:bCs/>
          <w:sz w:val="28"/>
          <w:szCs w:val="28"/>
        </w:rPr>
        <w:t xml:space="preserve"> в области искусств</w:t>
      </w:r>
    </w:p>
    <w:p w14:paraId="0068F586" w14:textId="77777777" w:rsidR="00165959" w:rsidRPr="00CB6BF3" w:rsidRDefault="00165959" w:rsidP="00CB6BF3">
      <w:pPr>
        <w:pStyle w:val="a3"/>
        <w:tabs>
          <w:tab w:val="left" w:pos="426"/>
        </w:tabs>
        <w:spacing w:after="0" w:line="240" w:lineRule="auto"/>
        <w:ind w:left="0"/>
        <w:rPr>
          <w:rStyle w:val="FontStyle16"/>
          <w:b/>
          <w:bCs/>
          <w:sz w:val="28"/>
          <w:szCs w:val="28"/>
        </w:rPr>
      </w:pPr>
    </w:p>
    <w:p w14:paraId="559FD272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Разработке дополнительной предпрофессиональной программы предшествуют:</w:t>
      </w:r>
    </w:p>
    <w:p w14:paraId="6F59452A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рассмотрение вопроса о целесообразности реализации дополнительной предпрофессиональной программы, ее востребованности, конкурентоспособности;</w:t>
      </w:r>
    </w:p>
    <w:p w14:paraId="4EBF5E1C" w14:textId="77777777" w:rsidR="00165959" w:rsidRDefault="00165959" w:rsidP="00061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анализ </w:t>
      </w:r>
      <w:r w:rsidRPr="00A528FC">
        <w:rPr>
          <w:rFonts w:ascii="Times New Roman" w:hAnsi="Times New Roman" w:cs="Times New Roman"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528FC">
        <w:rPr>
          <w:rFonts w:ascii="Times New Roman" w:hAnsi="Times New Roman" w:cs="Times New Roman"/>
          <w:sz w:val="28"/>
          <w:szCs w:val="28"/>
        </w:rPr>
        <w:t>, кадровы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528FC">
        <w:rPr>
          <w:rFonts w:ascii="Times New Roman" w:hAnsi="Times New Roman" w:cs="Times New Roman"/>
          <w:sz w:val="28"/>
          <w:szCs w:val="28"/>
        </w:rPr>
        <w:t>, финансовы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528FC">
        <w:rPr>
          <w:rFonts w:ascii="Times New Roman" w:hAnsi="Times New Roman" w:cs="Times New Roman"/>
          <w:sz w:val="28"/>
          <w:szCs w:val="28"/>
        </w:rPr>
        <w:t>, материально-технически</w:t>
      </w:r>
      <w:r>
        <w:rPr>
          <w:rFonts w:ascii="Times New Roman" w:hAnsi="Times New Roman" w:cs="Times New Roman"/>
          <w:sz w:val="28"/>
          <w:szCs w:val="28"/>
        </w:rPr>
        <w:t>х условий, необходимых для реализации программы, и возможностей Учреждения по их обеспечению;</w:t>
      </w:r>
    </w:p>
    <w:p w14:paraId="1E8A29C5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для учредителя и согласование вопроса о ее реализации с последующим включением программы как новой образовательной услуги в государственное (муниципальное) задание.</w:t>
      </w:r>
    </w:p>
    <w:p w14:paraId="35713CFD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Приказом директора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 утверждается рабочая группа по разработке дополнительной предпрофессиональной программы, в которую входят:</w:t>
      </w:r>
    </w:p>
    <w:p w14:paraId="543D8841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заместитель директора по учебно-воспитательной работе,</w:t>
      </w:r>
    </w:p>
    <w:p w14:paraId="57A1175A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заведующий соответствующим отделом (секцией),</w:t>
      </w:r>
    </w:p>
    <w:p w14:paraId="5A09CD8E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ведущие преподаватели.</w:t>
      </w:r>
    </w:p>
    <w:p w14:paraId="451FB613" w14:textId="77777777" w:rsidR="00165959" w:rsidRDefault="00165959" w:rsidP="00061E97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Приказом утверждается ответственное за разработку программы лицо и сроки разработки программы.</w:t>
      </w:r>
    </w:p>
    <w:p w14:paraId="6C98C98C" w14:textId="77777777" w:rsidR="00165959" w:rsidRPr="00272E50" w:rsidRDefault="00165959" w:rsidP="00272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Проект дополнительной предпрофессиональной программы в области искусств направляется для рассмотрения в методический совет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 (совет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). По итогам рассмотрения формулируется заключение методического совета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, которое направляется в педагогический совет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 для принятия решения. При положительном решении педагогического совета директор издает приказ о реализации дополнительной предпрофессиональной программы (например, с 2022-2023 учебного года).</w:t>
      </w:r>
    </w:p>
    <w:p w14:paraId="3C78E71C" w14:textId="77777777" w:rsidR="00165959" w:rsidRDefault="00165959" w:rsidP="00FD4BFC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реализации дополнительной предпрофессиональной программы и решение педагогического совета направляются учредителю, а также размещаются на официальном сайте Учреждения. </w:t>
      </w:r>
    </w:p>
    <w:p w14:paraId="054702B4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основе определенного учредителем количества мест для приема по каждой дополнительной предпрофессиональной программе в области искусств устанавливается объем государственного (муниципального) задания. </w:t>
      </w:r>
    </w:p>
    <w:p w14:paraId="103F6B97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определяет:</w:t>
      </w:r>
    </w:p>
    <w:p w14:paraId="6C0F3C2C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проведения индивидуального отбора по каждой дополнительной предпрофессиональной программе в области искусств (просмотр, прослушивание, собеседование, показ и другие);</w:t>
      </w:r>
    </w:p>
    <w:p w14:paraId="1F84464B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способностей и физическим данным поступающих (по каждой форме индивидуального отбора); </w:t>
      </w:r>
    </w:p>
    <w:p w14:paraId="30896AB6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систему оценок, применяемую при проведении индивидуального отбора;</w:t>
      </w:r>
    </w:p>
    <w:p w14:paraId="22CF9C30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условия и особенности приема для поступающих с ограниченными возможностями здоровья. </w:t>
      </w:r>
    </w:p>
    <w:p w14:paraId="11A7AFA3" w14:textId="77777777" w:rsidR="00165959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разрабатывает, утверждает и размещает на официальном сайте учебные планы, календарные учебные графики, программы учебных предметов и аннотации к ним.  </w:t>
      </w:r>
    </w:p>
    <w:p w14:paraId="6909BDA7" w14:textId="77777777" w:rsidR="00165959" w:rsidRPr="00C26D7C" w:rsidRDefault="00165959" w:rsidP="008801BB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26D7C">
        <w:rPr>
          <w:rFonts w:ascii="Times New Roman" w:hAnsi="Times New Roman" w:cs="Times New Roman"/>
          <w:sz w:val="28"/>
          <w:szCs w:val="28"/>
        </w:rPr>
        <w:t xml:space="preserve">Учреждение организует рецензирование программ учебных предметов. Рецензентами программ учебных предметов могут быть: ведущие преподаватели других детских школ искусств, преподаватели профессиональных учреждений и учреждений высшего образования, реализующих соответствующие образовательные программы в области искусств. Каждая программа по учебному предмету имеет двух рецензентов, одним из них может быть представитель Учреждения (внутренний рецензент). </w:t>
      </w:r>
    </w:p>
    <w:p w14:paraId="35BDADC6" w14:textId="77777777" w:rsidR="00165959" w:rsidRPr="00C26D7C" w:rsidRDefault="00165959" w:rsidP="0061198B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C0534E" w14:textId="77777777" w:rsidR="00165959" w:rsidRDefault="00165959" w:rsidP="00EB4DD6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D6">
        <w:rPr>
          <w:rFonts w:ascii="Times New Roman" w:hAnsi="Times New Roman" w:cs="Times New Roman"/>
          <w:b/>
          <w:bCs/>
          <w:sz w:val="28"/>
          <w:szCs w:val="28"/>
        </w:rPr>
        <w:t>Внесение изменений в действующую дополнительную предпрофессиональную программу</w:t>
      </w:r>
    </w:p>
    <w:p w14:paraId="1548B107" w14:textId="77777777" w:rsidR="00165959" w:rsidRDefault="00165959" w:rsidP="00EB4DD6">
      <w:pPr>
        <w:pStyle w:val="ConsPlusNormal"/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0BC1D48" w14:textId="77777777" w:rsidR="00165959" w:rsidRDefault="00165959" w:rsidP="00EB4DD6">
      <w:pPr>
        <w:pStyle w:val="ConsPlusNormal"/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DD6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Минкультуры России от 02.07.2021 № 754 ДШИ ежегодно обновляет дополнительные предпрофессиональные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в области искусств с учетом развития науки, техники, культуры, экономики, технологий и социальной сферы.</w:t>
      </w:r>
    </w:p>
    <w:p w14:paraId="6BBC0E6C" w14:textId="77777777" w:rsidR="00165959" w:rsidRDefault="00165959" w:rsidP="004F71E9">
      <w:pPr>
        <w:pStyle w:val="ConsPlusNormal"/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соответствии с утвержденным планом работы ДШИ ежегодно обновляет календарный учебный график, устанавливает режим проведения занятий, разрабатывает программу 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>творч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еской, методической и </w:t>
      </w:r>
      <w:r w:rsidRPr="005E4C69">
        <w:rPr>
          <w:rFonts w:ascii="Times New Roman" w:hAnsi="Times New Roman" w:cs="Times New Roman"/>
          <w:spacing w:val="-2"/>
          <w:sz w:val="28"/>
          <w:szCs w:val="28"/>
        </w:rPr>
        <w:t>просветительской деятельности</w:t>
      </w:r>
      <w:r>
        <w:rPr>
          <w:rFonts w:ascii="Times New Roman" w:hAnsi="Times New Roman" w:cs="Times New Roman"/>
          <w:spacing w:val="-2"/>
          <w:sz w:val="28"/>
          <w:szCs w:val="28"/>
        </w:rPr>
        <w:t>. По инициативе и высказанным предложениям представителей педагогического коллектива, групп преподавателей, администрации могут вноситься изменения в учебный план, обновляться программы по учебным предметам.</w:t>
      </w:r>
    </w:p>
    <w:p w14:paraId="28823913" w14:textId="77777777" w:rsidR="00165959" w:rsidRDefault="00165959" w:rsidP="004F71E9">
      <w:pPr>
        <w:pStyle w:val="ConsPlusNormal"/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Процедура внесения изменений может быть аналогичной процедуре, применяемой при разработке дополнительной предпрофессиональной программы. </w:t>
      </w:r>
    </w:p>
    <w:p w14:paraId="26D460DA" w14:textId="77777777" w:rsidR="00165959" w:rsidRPr="008801BB" w:rsidRDefault="00165959" w:rsidP="00880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0D">
        <w:rPr>
          <w:rFonts w:ascii="Times New Roman" w:hAnsi="Times New Roman" w:cs="Times New Roman"/>
          <w:spacing w:val="3"/>
          <w:sz w:val="28"/>
          <w:szCs w:val="28"/>
        </w:rPr>
        <w:t xml:space="preserve">Учебный план дополнительной предпрофессиональной программы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в области искусств </w:t>
      </w:r>
      <w:r w:rsidRPr="00146F0D">
        <w:rPr>
          <w:rFonts w:ascii="Times New Roman" w:hAnsi="Times New Roman" w:cs="Times New Roman"/>
          <w:spacing w:val="3"/>
          <w:sz w:val="28"/>
          <w:szCs w:val="28"/>
        </w:rPr>
        <w:t>определяет трудоемкость программы, выраженную в количестве часов аудиторных и самостоятельных занятий, включает перечень учебных предметов, их последовательность и распределение по периодам обучения, консультационные заняти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146F0D">
        <w:rPr>
          <w:rFonts w:ascii="Times New Roman" w:hAnsi="Times New Roman" w:cs="Times New Roman"/>
          <w:spacing w:val="3"/>
          <w:sz w:val="28"/>
          <w:szCs w:val="28"/>
        </w:rPr>
        <w:t xml:space="preserve">, промежуточную </w:t>
      </w:r>
      <w:r>
        <w:rPr>
          <w:rFonts w:ascii="Times New Roman" w:hAnsi="Times New Roman" w:cs="Times New Roman"/>
          <w:spacing w:val="3"/>
          <w:sz w:val="28"/>
          <w:szCs w:val="28"/>
        </w:rPr>
        <w:t>аттестацию</w:t>
      </w:r>
      <w:r>
        <w:rPr>
          <w:rFonts w:ascii="NotoSans" w:hAnsi="NotoSans" w:cs="NotoSans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(п.22 ст.2 Федерального закона «Об образовании в Российской Федерации»,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4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требований).</w:t>
      </w:r>
      <w:r w:rsidRPr="00F3215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3C944198" w14:textId="77777777" w:rsidR="00165959" w:rsidRDefault="00165959" w:rsidP="004F71E9">
      <w:pPr>
        <w:pStyle w:val="ConsPlusNormal"/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Изменения в учебный план могут вноситься только при условии недопущения ограничения прав обучающихся на полноту освоения программы, сокращения объемов часов, предусмотренных по учебным предметам обязательной и вариативной частей учебного плана. Действие новой редакции учебных планов применяется к вновь поступившим в 1 класс на соответствующую дополнительную предпрофессиональную программу.  </w:t>
      </w:r>
    </w:p>
    <w:p w14:paraId="1EA5391D" w14:textId="77777777" w:rsidR="00165959" w:rsidRDefault="00165959" w:rsidP="004F71E9">
      <w:pPr>
        <w:pStyle w:val="ConsPlusNormal"/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Варианты внесения изменений в учебный план, которые могут применяться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: перераспределение объемов аудиторной учебной нагрузки по учебным предметам обязательной и вариативной частей, консультационных часов, новая редакция вариативной части, изменение графика промежуточной аттестации и другие. ДШИ может вводить новые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сроки обучения, предусмотренные соответствующими федеральными государственными требованиями. </w:t>
      </w:r>
    </w:p>
    <w:p w14:paraId="438CDFA8" w14:textId="77777777" w:rsidR="00165959" w:rsidRDefault="00165959" w:rsidP="003A78B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определена</w:t>
      </w:r>
      <w:r w:rsidRPr="00CB6116">
        <w:rPr>
          <w:rFonts w:ascii="Times New Roman" w:hAnsi="Times New Roman" w:cs="Times New Roman"/>
          <w:sz w:val="28"/>
          <w:szCs w:val="28"/>
        </w:rPr>
        <w:t xml:space="preserve"> </w:t>
      </w:r>
      <w:r w:rsidRPr="009725CD">
        <w:rPr>
          <w:rFonts w:ascii="Times New Roman" w:hAnsi="Times New Roman" w:cs="Times New Roman"/>
          <w:sz w:val="28"/>
          <w:szCs w:val="28"/>
        </w:rPr>
        <w:t>возможность формирования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5CD">
        <w:rPr>
          <w:rFonts w:ascii="Times New Roman" w:hAnsi="Times New Roman" w:cs="Times New Roman"/>
          <w:sz w:val="28"/>
          <w:szCs w:val="28"/>
        </w:rPr>
        <w:t xml:space="preserve"> различных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725CD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9725CD">
        <w:rPr>
          <w:rFonts w:ascii="Times New Roman" w:hAnsi="Times New Roman" w:cs="Times New Roman"/>
          <w:sz w:val="28"/>
          <w:szCs w:val="28"/>
        </w:rPr>
        <w:t xml:space="preserve">сложности </w:t>
      </w:r>
      <w:r>
        <w:rPr>
          <w:rFonts w:ascii="Times New Roman" w:hAnsi="Times New Roman" w:cs="Times New Roman"/>
          <w:sz w:val="28"/>
          <w:szCs w:val="28"/>
        </w:rPr>
        <w:t>(п. 3 ч. 1 ст. 11). Данный принцип формирования содержания образования лежит в основе индивидуализации обучения и разработки Учреждением индивидуальных учебных планов.</w:t>
      </w:r>
    </w:p>
    <w:p w14:paraId="0E6D0CDF" w14:textId="77777777" w:rsidR="00165959" w:rsidRPr="004A1C17" w:rsidRDefault="00165959" w:rsidP="004A1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51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Pr="00F32151">
        <w:rPr>
          <w:rFonts w:ascii="Times New Roman" w:hAnsi="Times New Roman" w:cs="Times New Roman"/>
          <w:sz w:val="28"/>
          <w:szCs w:val="28"/>
        </w:rPr>
        <w:t xml:space="preserve"> освоение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Pr="00F32151">
        <w:rPr>
          <w:rFonts w:ascii="Times New Roman" w:hAnsi="Times New Roman" w:cs="Times New Roman"/>
          <w:sz w:val="28"/>
          <w:szCs w:val="28"/>
        </w:rPr>
        <w:t xml:space="preserve"> индивидуализации ее содержания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32151">
        <w:rPr>
          <w:rFonts w:ascii="Times New Roman" w:hAnsi="Times New Roman" w:cs="Times New Roman"/>
          <w:sz w:val="28"/>
          <w:szCs w:val="28"/>
        </w:rPr>
        <w:t>с учетом особенностей и образовательных потребностей конкретного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(п.23 ст.2 Федерального закона «Об образовании в Российской Федерации»).  Индивидуальный учебный план разрабатывается на основании локального нормативного акта Учреждения, устанавливающего порядок его разработки.</w:t>
      </w:r>
      <w:r w:rsidRPr="00F3215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8937C84" w14:textId="77777777" w:rsidR="00165959" w:rsidRDefault="00165959" w:rsidP="00DC32F6">
      <w:pPr>
        <w:pStyle w:val="ConsPlusNormal"/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Календарные учебные графики дополнительных предпрофессиональных программ в области искусств являются круглогодичными и включают в себя количество недель аудиторных занятий, время, предусмотренное для промежуточной и итоговой аттестации, резерв учебного времени и каникулы, которые являются плановыми перерывами при получении образования для отдыха детей и иных социальных целей.</w:t>
      </w:r>
    </w:p>
    <w:p w14:paraId="1D1C7B98" w14:textId="77777777" w:rsidR="00165959" w:rsidRDefault="00165959" w:rsidP="0092569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утверждается Учреждением ежегодно. Основанием для обновления (изменения) календарного учебного графика может быть установление периодов отмены (приостановки) для обучающихся занятий по санитарно-эпидемиологическим, климатическим и другим основаниям.</w:t>
      </w:r>
    </w:p>
    <w:p w14:paraId="68BE2D10" w14:textId="77777777" w:rsidR="00165959" w:rsidRDefault="00165959" w:rsidP="003D2AF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D3BD84" w14:textId="77777777" w:rsidR="00165959" w:rsidRPr="003A78B8" w:rsidRDefault="00165959" w:rsidP="003A78B8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р</w:t>
      </w:r>
      <w:r w:rsidRPr="003A78B8">
        <w:rPr>
          <w:rFonts w:ascii="Times New Roman" w:hAnsi="Times New Roman" w:cs="Times New Roman"/>
          <w:b/>
          <w:bCs/>
          <w:sz w:val="28"/>
          <w:szCs w:val="28"/>
        </w:rPr>
        <w:t>азраб</w:t>
      </w:r>
      <w:r>
        <w:rPr>
          <w:rFonts w:ascii="Times New Roman" w:hAnsi="Times New Roman" w:cs="Times New Roman"/>
          <w:b/>
          <w:bCs/>
          <w:sz w:val="28"/>
          <w:szCs w:val="28"/>
        </w:rPr>
        <w:t>отки</w:t>
      </w:r>
      <w:r w:rsidRPr="003A78B8">
        <w:rPr>
          <w:rFonts w:ascii="Times New Roman" w:hAnsi="Times New Roman" w:cs="Times New Roman"/>
          <w:b/>
          <w:bCs/>
          <w:sz w:val="28"/>
          <w:szCs w:val="28"/>
        </w:rPr>
        <w:t xml:space="preserve"> адаптированных дополнительных предпрофессиональных программ</w:t>
      </w:r>
    </w:p>
    <w:p w14:paraId="701A50B5" w14:textId="77777777" w:rsidR="00165959" w:rsidRDefault="00165959" w:rsidP="00FD4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73534" w14:textId="77777777" w:rsidR="00165959" w:rsidRPr="00C26D7C" w:rsidRDefault="00165959" w:rsidP="00440BBC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569D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здоровья, детей-</w:t>
      </w:r>
      <w:r w:rsidRPr="0092569D">
        <w:rPr>
          <w:rFonts w:ascii="Times New Roman" w:hAnsi="Times New Roman" w:cs="Times New Roman"/>
          <w:sz w:val="28"/>
          <w:szCs w:val="28"/>
        </w:rPr>
        <w:lastRenderedPageBreak/>
        <w:t xml:space="preserve">инвалидов </w:t>
      </w:r>
      <w:r>
        <w:rPr>
          <w:rFonts w:ascii="Times New Roman" w:hAnsi="Times New Roman" w:cs="Times New Roman"/>
          <w:sz w:val="28"/>
          <w:szCs w:val="28"/>
        </w:rPr>
        <w:t xml:space="preserve">(далее – дети с ОВЗ) Учреждение может </w:t>
      </w:r>
      <w:r w:rsidRPr="00C26D7C">
        <w:rPr>
          <w:rFonts w:ascii="Times New Roman" w:hAnsi="Times New Roman" w:cs="Times New Roman"/>
          <w:sz w:val="28"/>
          <w:szCs w:val="28"/>
        </w:rPr>
        <w:t>организовать (при наличии материально- технической базы) образовательный про</w:t>
      </w:r>
      <w:r w:rsidRPr="0092569D">
        <w:rPr>
          <w:rFonts w:ascii="Times New Roman" w:hAnsi="Times New Roman" w:cs="Times New Roman"/>
          <w:sz w:val="28"/>
          <w:szCs w:val="28"/>
        </w:rPr>
        <w:t xml:space="preserve">цесс по дополнительным </w:t>
      </w:r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r w:rsidRPr="0092569D">
        <w:rPr>
          <w:rFonts w:ascii="Times New Roman" w:hAnsi="Times New Roman" w:cs="Times New Roman"/>
          <w:sz w:val="28"/>
          <w:szCs w:val="28"/>
        </w:rPr>
        <w:t xml:space="preserve"> программам с учетом особенностей психофизического развития указанных категорий </w:t>
      </w:r>
      <w:r w:rsidRPr="00C26D7C">
        <w:rPr>
          <w:rFonts w:ascii="Times New Roman" w:hAnsi="Times New Roman" w:cs="Times New Roman"/>
          <w:sz w:val="28"/>
          <w:szCs w:val="28"/>
        </w:rPr>
        <w:t>обучающихся на основании медицинских показаний и в соответствии с заключением психолого-медико-педагогической комиссии (при наличии). Описание специальных условий является неотъемлемой частью адаптированной дополнительной предпрофессиональной программы и включается в ее структуру.</w:t>
      </w:r>
    </w:p>
    <w:p w14:paraId="0FE0D2B3" w14:textId="77777777" w:rsidR="00165959" w:rsidRPr="00C26D7C" w:rsidRDefault="00165959" w:rsidP="006F6E8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D7C">
        <w:rPr>
          <w:rFonts w:ascii="Times New Roman" w:hAnsi="Times New Roman" w:cs="Times New Roman"/>
          <w:sz w:val="28"/>
          <w:szCs w:val="28"/>
        </w:rPr>
        <w:t>Обучение детей с ОВЗ осуществляется:</w:t>
      </w:r>
    </w:p>
    <w:p w14:paraId="3EFFE974" w14:textId="77777777" w:rsidR="00165959" w:rsidRPr="00C26D7C" w:rsidRDefault="00165959" w:rsidP="006F6E8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D7C">
        <w:rPr>
          <w:rFonts w:ascii="Times New Roman" w:hAnsi="Times New Roman" w:cs="Times New Roman"/>
          <w:sz w:val="28"/>
          <w:szCs w:val="28"/>
        </w:rPr>
        <w:t>путем применения инклюзивных форм обучения;</w:t>
      </w:r>
    </w:p>
    <w:p w14:paraId="7AABEB77" w14:textId="77777777" w:rsidR="00165959" w:rsidRPr="00C26D7C" w:rsidRDefault="00165959" w:rsidP="006F6E8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D7C">
        <w:rPr>
          <w:rFonts w:ascii="Times New Roman" w:hAnsi="Times New Roman" w:cs="Times New Roman"/>
          <w:sz w:val="28"/>
          <w:szCs w:val="28"/>
        </w:rPr>
        <w:t>на основе разработанных адаптированных программ.</w:t>
      </w:r>
    </w:p>
    <w:p w14:paraId="30753CC0" w14:textId="77777777" w:rsidR="00165959" w:rsidRPr="00C26D7C" w:rsidRDefault="00165959" w:rsidP="006F6E8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D7C">
        <w:rPr>
          <w:rFonts w:ascii="Times New Roman" w:hAnsi="Times New Roman" w:cs="Times New Roman"/>
          <w:sz w:val="28"/>
          <w:szCs w:val="28"/>
        </w:rPr>
        <w:t>Адаптированная дополнительная предпрофессиональная программа реализуется на основе разработанного индивидуального учебного плана (планов).</w:t>
      </w:r>
    </w:p>
    <w:p w14:paraId="1CA869CB" w14:textId="77777777" w:rsidR="00165959" w:rsidRPr="00C26D7C" w:rsidRDefault="00165959" w:rsidP="006F6E8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D7C">
        <w:rPr>
          <w:rFonts w:ascii="Times New Roman" w:hAnsi="Times New Roman" w:cs="Times New Roman"/>
          <w:sz w:val="28"/>
          <w:szCs w:val="28"/>
        </w:rPr>
        <w:t>Индивидуальный учебный план может предусматривать частичное использование дистанционных технологий и электронное обучение.</w:t>
      </w:r>
    </w:p>
    <w:p w14:paraId="03EF54A3" w14:textId="77777777" w:rsidR="00165959" w:rsidRDefault="00165959" w:rsidP="006F6E8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3361">
        <w:rPr>
          <w:rFonts w:ascii="Times New Roman" w:hAnsi="Times New Roman" w:cs="Times New Roman"/>
          <w:sz w:val="28"/>
          <w:szCs w:val="28"/>
        </w:rPr>
        <w:t xml:space="preserve">Сроки обучения по дополнительным предпрофессиональным программам для </w:t>
      </w:r>
      <w:r>
        <w:rPr>
          <w:rFonts w:ascii="Times New Roman" w:hAnsi="Times New Roman" w:cs="Times New Roman"/>
          <w:sz w:val="28"/>
          <w:szCs w:val="28"/>
        </w:rPr>
        <w:t>детей с ОВЗ</w:t>
      </w:r>
      <w:r w:rsidRPr="008B3361">
        <w:rPr>
          <w:rFonts w:ascii="Times New Roman" w:hAnsi="Times New Roman" w:cs="Times New Roman"/>
          <w:sz w:val="28"/>
          <w:szCs w:val="28"/>
        </w:rPr>
        <w:t xml:space="preserve"> могут быть увеличены с учетом особенностей их психофизического развития в соответствии с заключением психолого-медико-педагогической комиссии.</w:t>
      </w:r>
    </w:p>
    <w:p w14:paraId="0F8E940F" w14:textId="77777777" w:rsidR="00165959" w:rsidRPr="0092569D" w:rsidRDefault="00165959" w:rsidP="00EF7CD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Численный состав учебных групп, при наличии в них детей с ОВЗ, может быть уменьшен по сравнению с установленными федеральными государственными требованиями нормативами.</w:t>
      </w:r>
    </w:p>
    <w:sectPr w:rsidR="00165959" w:rsidRPr="0092569D" w:rsidSect="002103A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09CD" w14:textId="77777777" w:rsidR="005D4F09" w:rsidRDefault="005D4F09" w:rsidP="00CF203C">
      <w:pPr>
        <w:spacing w:after="0" w:line="240" w:lineRule="auto"/>
      </w:pPr>
      <w:r>
        <w:separator/>
      </w:r>
    </w:p>
  </w:endnote>
  <w:endnote w:type="continuationSeparator" w:id="0">
    <w:p w14:paraId="7DDE8518" w14:textId="77777777" w:rsidR="005D4F09" w:rsidRDefault="005D4F09" w:rsidP="00CF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4387" w14:textId="77777777" w:rsidR="005D4F09" w:rsidRDefault="005D4F09" w:rsidP="00CF203C">
      <w:pPr>
        <w:spacing w:after="0" w:line="240" w:lineRule="auto"/>
      </w:pPr>
      <w:r>
        <w:separator/>
      </w:r>
    </w:p>
  </w:footnote>
  <w:footnote w:type="continuationSeparator" w:id="0">
    <w:p w14:paraId="13838B9E" w14:textId="77777777" w:rsidR="005D4F09" w:rsidRDefault="005D4F09" w:rsidP="00CF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2F5D" w14:textId="77777777" w:rsidR="00165959" w:rsidRDefault="005D4F0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65959">
      <w:rPr>
        <w:noProof/>
      </w:rPr>
      <w:t>1</w:t>
    </w:r>
    <w:r>
      <w:rPr>
        <w:noProof/>
      </w:rPr>
      <w:fldChar w:fldCharType="end"/>
    </w:r>
  </w:p>
  <w:p w14:paraId="4CB7D834" w14:textId="77777777" w:rsidR="00165959" w:rsidRDefault="001659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745CC"/>
    <w:multiLevelType w:val="hybridMultilevel"/>
    <w:tmpl w:val="8F3C7390"/>
    <w:lvl w:ilvl="0" w:tplc="2F505CC0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>
      <w:start w:val="1"/>
      <w:numFmt w:val="lowerRoman"/>
      <w:lvlText w:val="%3."/>
      <w:lvlJc w:val="right"/>
      <w:pPr>
        <w:ind w:left="7613" w:hanging="180"/>
      </w:pPr>
    </w:lvl>
    <w:lvl w:ilvl="3" w:tplc="0419000F">
      <w:start w:val="1"/>
      <w:numFmt w:val="decimal"/>
      <w:lvlText w:val="%4."/>
      <w:lvlJc w:val="left"/>
      <w:pPr>
        <w:ind w:left="8333" w:hanging="360"/>
      </w:pPr>
    </w:lvl>
    <w:lvl w:ilvl="4" w:tplc="04190019">
      <w:start w:val="1"/>
      <w:numFmt w:val="lowerLetter"/>
      <w:lvlText w:val="%5."/>
      <w:lvlJc w:val="left"/>
      <w:pPr>
        <w:ind w:left="9053" w:hanging="360"/>
      </w:pPr>
    </w:lvl>
    <w:lvl w:ilvl="5" w:tplc="0419001B">
      <w:start w:val="1"/>
      <w:numFmt w:val="lowerRoman"/>
      <w:lvlText w:val="%6."/>
      <w:lvlJc w:val="right"/>
      <w:pPr>
        <w:ind w:left="9773" w:hanging="180"/>
      </w:pPr>
    </w:lvl>
    <w:lvl w:ilvl="6" w:tplc="0419000F">
      <w:start w:val="1"/>
      <w:numFmt w:val="decimal"/>
      <w:lvlText w:val="%7."/>
      <w:lvlJc w:val="left"/>
      <w:pPr>
        <w:ind w:left="10493" w:hanging="360"/>
      </w:pPr>
    </w:lvl>
    <w:lvl w:ilvl="7" w:tplc="04190019">
      <w:start w:val="1"/>
      <w:numFmt w:val="lowerLetter"/>
      <w:lvlText w:val="%8."/>
      <w:lvlJc w:val="left"/>
      <w:pPr>
        <w:ind w:left="11213" w:hanging="360"/>
      </w:pPr>
    </w:lvl>
    <w:lvl w:ilvl="8" w:tplc="0419001B">
      <w:start w:val="1"/>
      <w:numFmt w:val="lowerRoman"/>
      <w:lvlText w:val="%9."/>
      <w:lvlJc w:val="right"/>
      <w:pPr>
        <w:ind w:left="11933" w:hanging="180"/>
      </w:pPr>
    </w:lvl>
  </w:abstractNum>
  <w:num w:numId="1" w16cid:durableId="121172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20B"/>
    <w:rsid w:val="000200D6"/>
    <w:rsid w:val="00041F86"/>
    <w:rsid w:val="00061E97"/>
    <w:rsid w:val="00080364"/>
    <w:rsid w:val="00082923"/>
    <w:rsid w:val="000A6CA2"/>
    <w:rsid w:val="000D425D"/>
    <w:rsid w:val="000E2D9F"/>
    <w:rsid w:val="000E6FE9"/>
    <w:rsid w:val="00130EDE"/>
    <w:rsid w:val="00146F0D"/>
    <w:rsid w:val="00153338"/>
    <w:rsid w:val="00165959"/>
    <w:rsid w:val="00167DD7"/>
    <w:rsid w:val="00192A93"/>
    <w:rsid w:val="001C1A42"/>
    <w:rsid w:val="001C28CB"/>
    <w:rsid w:val="0020724C"/>
    <w:rsid w:val="002103A9"/>
    <w:rsid w:val="002246A4"/>
    <w:rsid w:val="00234BA7"/>
    <w:rsid w:val="00266107"/>
    <w:rsid w:val="00272E50"/>
    <w:rsid w:val="002B2C0E"/>
    <w:rsid w:val="002B4FEA"/>
    <w:rsid w:val="002C0A6F"/>
    <w:rsid w:val="002C6D01"/>
    <w:rsid w:val="002D0AF4"/>
    <w:rsid w:val="0031062A"/>
    <w:rsid w:val="003351A6"/>
    <w:rsid w:val="00336267"/>
    <w:rsid w:val="00395326"/>
    <w:rsid w:val="003A78B8"/>
    <w:rsid w:val="003C06C7"/>
    <w:rsid w:val="003C1468"/>
    <w:rsid w:val="003D2AF3"/>
    <w:rsid w:val="003E5CDB"/>
    <w:rsid w:val="004159F3"/>
    <w:rsid w:val="00432FF2"/>
    <w:rsid w:val="00440BBC"/>
    <w:rsid w:val="00481EC8"/>
    <w:rsid w:val="004A1C17"/>
    <w:rsid w:val="004F71E9"/>
    <w:rsid w:val="00535115"/>
    <w:rsid w:val="00553B7E"/>
    <w:rsid w:val="00577C77"/>
    <w:rsid w:val="005A3093"/>
    <w:rsid w:val="005D4F09"/>
    <w:rsid w:val="005E2294"/>
    <w:rsid w:val="005E4C69"/>
    <w:rsid w:val="005F2DBC"/>
    <w:rsid w:val="0061198B"/>
    <w:rsid w:val="0061765F"/>
    <w:rsid w:val="0065271D"/>
    <w:rsid w:val="00665A6D"/>
    <w:rsid w:val="006E5CFD"/>
    <w:rsid w:val="006F5AF9"/>
    <w:rsid w:val="006F6E88"/>
    <w:rsid w:val="007105A1"/>
    <w:rsid w:val="00736E35"/>
    <w:rsid w:val="0076252D"/>
    <w:rsid w:val="007B03E1"/>
    <w:rsid w:val="007B0E1A"/>
    <w:rsid w:val="007B1005"/>
    <w:rsid w:val="007D5F1A"/>
    <w:rsid w:val="007F7ED8"/>
    <w:rsid w:val="00807C51"/>
    <w:rsid w:val="00857065"/>
    <w:rsid w:val="008801BB"/>
    <w:rsid w:val="008B3361"/>
    <w:rsid w:val="008B65F0"/>
    <w:rsid w:val="00905576"/>
    <w:rsid w:val="0092479F"/>
    <w:rsid w:val="0092569D"/>
    <w:rsid w:val="00954889"/>
    <w:rsid w:val="009725CD"/>
    <w:rsid w:val="00985ABA"/>
    <w:rsid w:val="009961D7"/>
    <w:rsid w:val="009A1CD0"/>
    <w:rsid w:val="009B5DFB"/>
    <w:rsid w:val="009D352C"/>
    <w:rsid w:val="009E2090"/>
    <w:rsid w:val="009F2679"/>
    <w:rsid w:val="00A4663E"/>
    <w:rsid w:val="00A528FC"/>
    <w:rsid w:val="00A9151B"/>
    <w:rsid w:val="00A9775B"/>
    <w:rsid w:val="00AA75C1"/>
    <w:rsid w:val="00AC4CED"/>
    <w:rsid w:val="00AE3D2D"/>
    <w:rsid w:val="00AF316A"/>
    <w:rsid w:val="00B237A3"/>
    <w:rsid w:val="00BA1069"/>
    <w:rsid w:val="00BA2F12"/>
    <w:rsid w:val="00BC620B"/>
    <w:rsid w:val="00BD6309"/>
    <w:rsid w:val="00C11D8E"/>
    <w:rsid w:val="00C216CA"/>
    <w:rsid w:val="00C235DE"/>
    <w:rsid w:val="00C26D7C"/>
    <w:rsid w:val="00C27F66"/>
    <w:rsid w:val="00C4697C"/>
    <w:rsid w:val="00C6501C"/>
    <w:rsid w:val="00CB6116"/>
    <w:rsid w:val="00CB6BF3"/>
    <w:rsid w:val="00CE2EA6"/>
    <w:rsid w:val="00CF1D6E"/>
    <w:rsid w:val="00CF203C"/>
    <w:rsid w:val="00D513AF"/>
    <w:rsid w:val="00DC2C58"/>
    <w:rsid w:val="00DC32F6"/>
    <w:rsid w:val="00E22679"/>
    <w:rsid w:val="00E50144"/>
    <w:rsid w:val="00E600BC"/>
    <w:rsid w:val="00E862ED"/>
    <w:rsid w:val="00EB4DD6"/>
    <w:rsid w:val="00ED30A2"/>
    <w:rsid w:val="00EF7CD9"/>
    <w:rsid w:val="00F32151"/>
    <w:rsid w:val="00F336B4"/>
    <w:rsid w:val="00F63411"/>
    <w:rsid w:val="00F8353D"/>
    <w:rsid w:val="00FB0E52"/>
    <w:rsid w:val="00FC6B50"/>
    <w:rsid w:val="00FD4BFC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22A8E"/>
  <w15:docId w15:val="{A9748EBF-9EA3-43A8-B90D-B9B77815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A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6F5AF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D4BF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2D0AF4"/>
    <w:pPr>
      <w:ind w:left="720"/>
    </w:pPr>
  </w:style>
  <w:style w:type="paragraph" w:styleId="a4">
    <w:name w:val="header"/>
    <w:basedOn w:val="a"/>
    <w:link w:val="a5"/>
    <w:uiPriority w:val="99"/>
    <w:rsid w:val="00CF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F203C"/>
  </w:style>
  <w:style w:type="paragraph" w:styleId="a6">
    <w:name w:val="footer"/>
    <w:basedOn w:val="a"/>
    <w:link w:val="a7"/>
    <w:uiPriority w:val="99"/>
    <w:rsid w:val="00CF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F203C"/>
  </w:style>
  <w:style w:type="paragraph" w:styleId="a8">
    <w:name w:val="No Spacing"/>
    <w:uiPriority w:val="99"/>
    <w:qFormat/>
    <w:rsid w:val="00336267"/>
    <w:pPr>
      <w:suppressAutoHyphens/>
      <w:spacing w:line="100" w:lineRule="atLeast"/>
    </w:pPr>
    <w:rPr>
      <w:rFonts w:eastAsia="Times New Roman" w:cs="Calibri"/>
      <w:sz w:val="24"/>
      <w:szCs w:val="24"/>
      <w:lang w:eastAsia="ar-SA"/>
    </w:rPr>
  </w:style>
  <w:style w:type="paragraph" w:styleId="a9">
    <w:name w:val="Normal (Web)"/>
    <w:aliases w:val="Обычный (Web)"/>
    <w:basedOn w:val="a"/>
    <w:uiPriority w:val="99"/>
    <w:rsid w:val="00A9151B"/>
    <w:pPr>
      <w:overflowPunct w:val="0"/>
      <w:autoSpaceDE w:val="0"/>
      <w:autoSpaceDN w:val="0"/>
      <w:adjustRightInd w:val="0"/>
      <w:spacing w:before="100" w:after="100" w:line="240" w:lineRule="auto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Urmr8+rCTqE6X4sw+KZlkczhLMTtb0MUib28U10O2a0=</DigestValue>
    </Reference>
    <Reference Type="http://www.w3.org/2000/09/xmldsig#Object" URI="#idOfficeObject">
      <DigestMethod Algorithm="urn:ietf:params:xml:ns:cpxmlsec:algorithms:gostr34112012-256"/>
      <DigestValue>Ov5LinqJeZwpAQr+m6bOu0ZY9IHnOBlOYwP19tpcS1E=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vsRg9J/xNUuMHXYiPTBhH0+4se2WXr6/xyB7vrI4LZ4=</DigestValue>
    </Reference>
    <Reference Type="http://www.w3.org/2000/09/xmldsig#Object" URI="#idValidSigLnImg">
      <DigestMethod Algorithm="urn:ietf:params:xml:ns:cpxmlsec:algorithms:gostr34112012-256"/>
      <DigestValue>2H93BcUEQQTrUAqyx8oNH5KkUabECQMgBW+1U9aOtsA=</DigestValue>
    </Reference>
    <Reference Type="http://www.w3.org/2000/09/xmldsig#Object" URI="#idInvalidSigLnImg">
      <DigestMethod Algorithm="urn:ietf:params:xml:ns:cpxmlsec:algorithms:gostr34112012-256"/>
      <DigestValue>Yb0IMQXewzPWGTW3mmG7sGD0fnA8zgeQ18qeJFI00r0=</DigestValue>
    </Reference>
  </SignedInfo>
  <SignatureValue>bz3e1buqNr2Wl0an3Ab3o21scPsPs8gGRmImOcFyeHA2LZAtdm0cBz88oj7tQ7JVrxzv9UuXzk3p
rKGxtGNAGw==</SignatureValue>
  <KeyInfo>
    <X509Data>
      <X509Certificate>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mHnzaoAAAAABRowHQYDVR0OBBYEFGZOmh0uXo4HQ0LCq0FefTXq3QN4MAoGCCqFAwcBAQMCA0EAT1TB5bguufj7DaB2DVjT2tQPOxGvPNdZdbOBlCLx8wLUFVFhY7LHMNa7/VRM8HYzewS0x21GHkq+o0J5TcM8R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+eBzgTvD+ir3Jbx7LRYPeRfbhWXHvdvyqDydO5oATDM=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xLBDn/jhlvQDwZkMBrNVGVGnU1OUSDpTUlhaXHr3l+0=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2wAKrFd78rjiJ2kRcUqOHy/lrYgLF2podNAD+g48mMI=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e8DgNFMNPVcL70z8nsIdF3iib3qcQqtMFyfNE7pLDWA=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sGlxqlqWJAEN9HkhuouaNpgM2dkvg42HD/xe6tQMaCE=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HG2DzWT0eNtwn0e/IPK2dgCTl+V5U56zog6eszmrIYI=</DigestValue>
      </Reference>
      <Reference URI="/word/media/image1.emf?ContentType=image/x-emf">
        <DigestMethod Algorithm="urn:ietf:params:xml:ns:cpxmlsec:algorithms:gostr34112012-256"/>
        <DigestValue>v1XRdXHmh8EkHeJCHam8N02WF1UkxfEWdz5srbjXhec=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EdF0ubHYZRPq2/1SG6y/VWGV6cuEn6TEvcqquwOGpdQ=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XRUvLVNgS+Hb99a80PeoafmtqSrxBP5Hutm1BkhFE1I=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+kEaIX95ZCgINByJgkqTVuHe73mHtTyFK/K2+hSTpYI=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FxuaMtvIBSw7GNrqgwprn6WYoKWnRaELku/LCk3fCoc=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2022-04-19T01:52:44Z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{80350ED8-9511-464E-9CCB-EDE3617723C4}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2022-04-19T01:52:44Z</xd:SigningTime>
          <xd:SigningCertificate>
            <xd:Cert>
              <xd:CertDigest>
                <DigestMethod Algorithm="urn:ietf:params:xml:ns:cpxmlsec:algorithms:gostr34112012-256"/>
                <DigestValue>mrkPEHgvLl0KZcvp81pWP1DaIIUGo6XVrRMj9QQGsnI=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16527425737479565653493780893557469688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2TCCB4agAwIBAgIKYefNqgAAAAAFGj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QTm1HiybyfWV/do4CXOPTkzCBmAYDVR0fBIGQMIGNMC2gK6AphidodHRwOi8vcmVlc3RyLXBraS5ydS9jZHAvZ3VjX2dvc3QxMi5jcmwwLaAroCmGJ2h0dHA6Ly9jb21wYW55LnJ0LnJ1L2NkcC9ndWNfZ29zdDEyLmNybDAtoCugKYYnaHR0cDovL3Jvc3RlbGVjb20ucnUvY2RwL2d1Y19nb3N0MTIuY3JsMEMGCCsGAQUFBwEBBDcwNTAzBggrBgEFBQcwAoYnaHR0cDovL3JlZXN0ci1wa2kucnUvY2RwL2d1Y19nb3N0MT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zEwNSDQvtGCIDI3LjA2LjIwMTgwCgYIKoUDBwEBAwIDQQA20CVndZuCZ/FhevL/EE1091oaVDqoHbjS+53HknxWOZalMNzjJu4R+u+xbZHwrRQkRDRQrzmoQakQLMl0bzud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  <Object Id="idValidSigLnImg">AQAAAGwAAAAAAAAAAAAAAAgBAAB/AAAAAAAAAAAAAABqHAAAtQ0AACBFTUYAAAEAsE8AAMsAAAAFAAAAAAAAAAAAAAAAAAAAgAcAADgEAAAPAgAAKAEAAAAAAAAAAAAAAAAAAJgKCABAhA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UdwkAAABQRsIAAAAAAKDhuwCg4bsAJKWQBAAAAAAypZAEAAAAAAAAAAAAAAAAAAAAAAAAAAB49bsAAAAAAAAAAAAAAAAAAAAAAAAAAAAAAAAAAAAAAAAAAAAAAAAAAAAAAAAAAAAAAAAAAAAAAAAAAAAAAAAAuOizAPP6ozUAAB53rOmzAOjREHeg4bsAk6z/AwAAAAD40hB3//8AAAAAAADb0xB329MQd9zpswDg6bMAJKWQBAAAAAAAAAAAAAAAAAAAAADRjoF2CQAAAAcAAAAU6rMAFOqzAAACAAD8////AQAAAAAAAAAAAAAAAAAAAAAAAAAAAAAA8Fz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QAAAAUAAAAAAPwAzAH8AAAAAAAgAAAA7Bz8AAAAAAAAALsA6Bz8AEB98BkcsbMAzl0QdwS2swDOXRB3AAAAAAAAAAAgAAAAOAYCBcSxswA4sbMAariSAwAAuwAAAAAAIAAAAMC17RmYBOchTLGzAPyzogQgAAAAAQAAAAAAAADEtbMAhjydBI+aowRo9HLJwLXtGQAAAAA4BgIFGAY9GmCyswDAte0Z/////zgGAgV/6asEYB8CBQS2swAAAAAAAAAAANGOgXac7QkFBgAAALSyswC0srMAAAIAAPz///8BAAAAAAAAAAAAAAAAAAAAAAAAAAAAAADwXME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1TkuBJMx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UCkLBJMx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31vTQgqBJsx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gAAAACgAAAFAAAABcAAAAXAAAAAEAAABVldtBX0LbQQoAAABQAAAADgAAAEwAAAAAAAAAAAAAAAAAAAD//////////2gAAAAeBC4AHQQuACAAEgQwBDsETARHBDUEPQQ6BD4ECQAAAAMAAAAIAAAAAwAAAAMAAAAGAAAABgAAAAYAAAAGAAAABwAAAAYAAAAHAAAABgAAAAc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</Object>
  <Object Id="idInvalidSigLnImg">AQAAAGwAAAAAAAAAAAAAAAgBAAB/AAAAAAAAAAAAAABqHAAAtQ0AACBFTUYAAAEAgFMAANEAAAAFAAAAAAAAAAAAAAAAAAAAgAcAADgEAAAPAgAAKAEAAAAAAAAAAAAAAAAAAJgKCABAhA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wAAAACcz+7S6ffb7fnC0t1haH0hMm8aLXIuT8ggOIwoRKslP58cK08AAAFG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uwDw/dB2iM27AIzEkAT22lkAANtZBQAAAAAAALsAQOMiEgIAAACQo7MA1CoQdwAAuwACAAAAQOMiEk+xozU44yISAAC7ACikswAAlMUAH7CjNeyiswBTJxB3AAAAAFMnEHfYcCQSEAAAAAAAAAAAAAAACOUiEgEAAAAAAAAABKOzAEdZnwQAALsAAAAAANhwJBIGf6cEmOJyyeDkIhIAAAAAuLAjEgAAAACY4nLJ/7GjNVSjswB9hIJ2AAAAAAAAAADRjoF2UKOzAAkAAABUpLMAVKSzAAACAAD8////AQAAAAAAAAAAAAAAAAAAAAAAAAAAAAAA8FzB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FHcJAAAAUEbCAAAAAACg4bsAoOG7ACSlkAQAAAAAMqWQBAAAAAAAAAAAAAAAAAAAAAAAAAAAePW7AAAAAAAAAAAAAAAAAAAAAAAAAAAAAAAAAAAAAAAAAAAAAAAAAAAAAAAAAAAAAAAAAAAAAAAAAAAAAAAAALjoswDz+qM1AAAed6zpswDo0RB3oOG7AJOs/wMAAAAA+NIQd///AAAAAAAA29MQd9vTEHfc6bMA4OmzACSlkAQAAAAAAAAAAAAAAAAAAAAA0Y6BdgkAAAAHAAAAFOqzABTqswAAAgAA/P///wEAAAAAAAAAAAAAAAAAAAAAAAAAAAAAAPBcwQ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EAAAAFAAAAAAD8AMwB/AAAAAAAIAAAAOwc/AAAAAAAAAC7AOgc/ABAffAZHLGzAM5dEHcEtrMAzl0QdwAAAAAAAAAAIAAAADgGAgXEsbMAOLGzAGq4kgMAALsAAAAAACAAAADAte0ZmATnIUyxswD8s6IEIAAAAAEAAAAAAAAAxLWzAIY8nQSPmqMEaPRyycC17RkAAAAAOAYCBRgGPRpgsrMAwLXtGf////84BgIFf+mrBGAfAgUEtrMAAAAAAAAAAADRjoF2nO0JBQYAAAC0srMAtLKzAAACAAD8////AQAAAAAAAAAAAAAAAAAAAAAAAAAAAAAA8FzB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AABwICIlMAeQBzAHQAZQBtAAAAAAAAAAAAAAAAAAAAAAAAAAAAAAAAAAAAAAAAAAAAAAAAAAAAAAAAAAAAAAAAAAAAAAAAAPx0iRQhHDzHVSIBAAAA/////wAAAABwzcwRpIizAAAAAABwzcwRQDDtIXo9/HSABYUgiRQhHAEAAAA8x1UicM3MEQAAAAAAAAAAiRQcAKSIswCJFBz//////xAlAAAhHAEAgAWFIAAAAAAAAAAA3PIQewyFswDwNvx0iRQhHAAAcSIQAAAAAwEAAEYWAAAcAAABPIWzAAAAAAA8x1UiAAAAAAEAAAABAAAAAAAAABgAAAD/////AAAAAKTFzBEAALMAQDDtISjFzBGJFCEckgAAAA0AAAC0hbMAwvb8dIkUIRwjAAAABAAAAAAAAAAAAAAAAAAAAAEAAADkxAl3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gBAAB8AAAAAAAAAFAAAAAJ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kBAACAAAAAAAAAAAAAAAAJ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domogatskaya2021@mail.ru</dc:creator>
  <cp:keywords/>
  <dc:description/>
  <cp:lastModifiedBy>Ольга Вальченко</cp:lastModifiedBy>
  <cp:revision>14</cp:revision>
  <cp:lastPrinted>2022-04-18T05:03:00Z</cp:lastPrinted>
  <dcterms:created xsi:type="dcterms:W3CDTF">2022-02-17T10:26:00Z</dcterms:created>
  <dcterms:modified xsi:type="dcterms:W3CDTF">2022-04-19T01:52:00Z</dcterms:modified>
</cp:coreProperties>
</file>